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04B" w:rsidRDefault="00C419AB" w:rsidP="00AA404B">
      <w:pPr>
        <w:pStyle w:val="Standard1"/>
        <w:tabs>
          <w:tab w:val="left" w:leader="dot" w:pos="5505"/>
          <w:tab w:val="right" w:pos="6468"/>
        </w:tabs>
        <w:ind w:left="426" w:right="404"/>
        <w:jc w:val="both"/>
        <w:rPr>
          <w:rFonts w:ascii="Arial" w:hAnsi="Arial" w:cs="Arial"/>
          <w:b/>
        </w:rPr>
        <w:sectPr w:rsidR="00AA404B" w:rsidSect="00425877">
          <w:footerReference w:type="default" r:id="rId7"/>
          <w:headerReference w:type="first" r:id="rId8"/>
          <w:footerReference w:type="first" r:id="rId9"/>
          <w:pgSz w:w="11906" w:h="16838" w:code="9"/>
          <w:pgMar w:top="1021" w:right="1021" w:bottom="737" w:left="1304" w:header="0" w:footer="340" w:gutter="0"/>
          <w:pgNumType w:start="1"/>
          <w:cols w:space="709"/>
          <w:docGrid w:linePitch="299"/>
        </w:sectPr>
      </w:pPr>
      <w:r>
        <w:rPr>
          <w:rFonts w:ascii="Arial" w:hAnsi="Arial" w:cs="Arial"/>
          <w:b/>
          <w:noProof/>
        </w:rPr>
        <w:drawing>
          <wp:anchor distT="0" distB="0" distL="114300" distR="114300" simplePos="0" relativeHeight="251663360" behindDoc="0" locked="0" layoutInCell="1" allowOverlap="1" wp14:anchorId="0C37D94A" wp14:editId="5597934B">
            <wp:simplePos x="0" y="0"/>
            <wp:positionH relativeFrom="column">
              <wp:posOffset>4705350</wp:posOffset>
            </wp:positionH>
            <wp:positionV relativeFrom="paragraph">
              <wp:posOffset>0</wp:posOffset>
            </wp:positionV>
            <wp:extent cx="1080000" cy="302400"/>
            <wp:effectExtent l="0" t="0" r="635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P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302400"/>
                    </a:xfrm>
                    <a:prstGeom prst="rect">
                      <a:avLst/>
                    </a:prstGeom>
                  </pic:spPr>
                </pic:pic>
              </a:graphicData>
            </a:graphic>
            <wp14:sizeRelH relativeFrom="margin">
              <wp14:pctWidth>0</wp14:pctWidth>
            </wp14:sizeRelH>
            <wp14:sizeRelV relativeFrom="margin">
              <wp14:pctHeight>0</wp14:pctHeight>
            </wp14:sizeRelV>
          </wp:anchor>
        </w:drawing>
      </w:r>
    </w:p>
    <w:p w:rsidR="00AA404B" w:rsidRPr="00600638" w:rsidRDefault="00AA404B" w:rsidP="00AA404B">
      <w:pPr>
        <w:pStyle w:val="Standard1"/>
        <w:tabs>
          <w:tab w:val="left" w:leader="dot" w:pos="5505"/>
          <w:tab w:val="right" w:pos="6468"/>
        </w:tabs>
        <w:ind w:left="426" w:right="404"/>
        <w:jc w:val="both"/>
        <w:rPr>
          <w:rFonts w:ascii="Arial" w:hAnsi="Arial" w:cs="Arial"/>
          <w:b/>
        </w:rPr>
      </w:pPr>
      <w:r w:rsidRPr="00600638">
        <w:rPr>
          <w:rFonts w:ascii="Arial" w:hAnsi="Arial" w:cs="Arial"/>
          <w:b/>
        </w:rPr>
        <w:t xml:space="preserve">Auftraggeber: </w:t>
      </w:r>
    </w:p>
    <w:p w:rsidR="00AA404B" w:rsidRPr="00600638" w:rsidRDefault="00AA404B" w:rsidP="00AA404B">
      <w:pPr>
        <w:ind w:left="426" w:right="404"/>
        <w:rPr>
          <w:rFonts w:ascii="Arial" w:hAnsi="Arial" w:cs="Arial"/>
          <w:b/>
          <w:sz w:val="20"/>
        </w:rPr>
      </w:pPr>
    </w:p>
    <w:p w:rsidR="00AA404B" w:rsidRPr="00600638" w:rsidRDefault="00AA404B" w:rsidP="00C419AB">
      <w:pPr>
        <w:pStyle w:val="Standard1"/>
        <w:tabs>
          <w:tab w:val="left" w:pos="105"/>
          <w:tab w:val="left" w:leader="dot" w:pos="2325"/>
          <w:tab w:val="left" w:leader="dot" w:pos="3495"/>
          <w:tab w:val="left" w:leader="dot" w:pos="5505"/>
          <w:tab w:val="right" w:pos="6468"/>
        </w:tabs>
        <w:ind w:left="426" w:right="404"/>
        <w:jc w:val="both"/>
        <w:rPr>
          <w:b/>
        </w:rPr>
      </w:pPr>
      <w:r w:rsidRPr="00600638">
        <w:rPr>
          <w:rFonts w:ascii="Arial" w:hAnsi="Arial" w:cs="Arial"/>
          <w:b/>
        </w:rPr>
        <w:t xml:space="preserve">Finanzamt: </w:t>
      </w:r>
    </w:p>
    <w:p w:rsidR="00C419AB" w:rsidRDefault="00C419AB" w:rsidP="00AA404B">
      <w:pPr>
        <w:pStyle w:val="Standard1"/>
        <w:tabs>
          <w:tab w:val="left" w:pos="105"/>
          <w:tab w:val="left" w:leader="dot" w:pos="3690"/>
          <w:tab w:val="left" w:leader="dot" w:pos="5505"/>
          <w:tab w:val="right" w:pos="6468"/>
        </w:tabs>
        <w:ind w:left="426" w:right="404"/>
        <w:jc w:val="both"/>
        <w:rPr>
          <w:rFonts w:ascii="Arial" w:hAnsi="Arial" w:cs="Arial"/>
          <w:b/>
        </w:rPr>
      </w:pPr>
    </w:p>
    <w:p w:rsidR="00AA404B" w:rsidRPr="00600638" w:rsidRDefault="00AA404B" w:rsidP="00AA404B">
      <w:pPr>
        <w:pStyle w:val="Standard1"/>
        <w:tabs>
          <w:tab w:val="left" w:pos="105"/>
          <w:tab w:val="left" w:leader="dot" w:pos="3690"/>
          <w:tab w:val="left" w:leader="dot" w:pos="5505"/>
          <w:tab w:val="right" w:pos="6468"/>
        </w:tabs>
        <w:ind w:left="426" w:right="404"/>
        <w:jc w:val="both"/>
        <w:rPr>
          <w:rFonts w:ascii="Arial" w:hAnsi="Arial" w:cs="Arial"/>
          <w:b/>
        </w:rPr>
      </w:pPr>
      <w:r w:rsidRPr="00600638">
        <w:rPr>
          <w:rFonts w:ascii="Arial" w:hAnsi="Arial" w:cs="Arial"/>
          <w:b/>
        </w:rPr>
        <w:t>Steuernummer:</w:t>
      </w:r>
      <w:r>
        <w:rPr>
          <w:rFonts w:ascii="Arial" w:hAnsi="Arial" w:cs="Arial"/>
          <w:b/>
        </w:rPr>
        <w:t xml:space="preserve"> </w:t>
      </w:r>
    </w:p>
    <w:p w:rsidR="00AA404B" w:rsidRDefault="00AA404B" w:rsidP="00AA404B">
      <w:pPr>
        <w:ind w:left="426" w:right="404"/>
        <w:rPr>
          <w:rFonts w:ascii="Arial" w:hAnsi="Arial" w:cs="Arial"/>
          <w:sz w:val="20"/>
        </w:rPr>
      </w:pPr>
    </w:p>
    <w:p w:rsidR="00AA404B" w:rsidRPr="007A2C02" w:rsidRDefault="00AA404B" w:rsidP="00AA404B">
      <w:pPr>
        <w:ind w:left="426" w:right="404"/>
        <w:rPr>
          <w:rFonts w:ascii="Arial" w:hAnsi="Arial" w:cs="Arial"/>
          <w:sz w:val="20"/>
        </w:rPr>
      </w:pPr>
    </w:p>
    <w:p w:rsidR="00AA404B" w:rsidRPr="00E11582" w:rsidRDefault="00AA404B" w:rsidP="00AA404B">
      <w:pPr>
        <w:pStyle w:val="Standard1"/>
        <w:tabs>
          <w:tab w:val="right" w:pos="6468"/>
        </w:tabs>
        <w:spacing w:line="360" w:lineRule="atLeast"/>
        <w:ind w:left="426" w:right="404"/>
        <w:jc w:val="center"/>
        <w:rPr>
          <w:rFonts w:ascii="Arial" w:hAnsi="Arial" w:cs="Arial"/>
          <w:b/>
          <w:sz w:val="32"/>
        </w:rPr>
      </w:pPr>
      <w:r w:rsidRPr="00E11582">
        <w:rPr>
          <w:rFonts w:ascii="Arial" w:hAnsi="Arial" w:cs="Arial"/>
          <w:b/>
          <w:sz w:val="32"/>
        </w:rPr>
        <w:t>Auftragsverhältnis</w:t>
      </w:r>
    </w:p>
    <w:p w:rsidR="00AA404B" w:rsidRPr="00F00A06" w:rsidRDefault="00AA404B" w:rsidP="00AA404B"/>
    <w:p w:rsidR="00AA404B" w:rsidRDefault="00AA404B" w:rsidP="00AA404B">
      <w:pPr>
        <w:pStyle w:val="Standard1"/>
        <w:spacing w:line="360" w:lineRule="atLeast"/>
        <w:ind w:left="426" w:right="404"/>
        <w:jc w:val="both"/>
        <w:rPr>
          <w:rFonts w:ascii="Arial" w:hAnsi="Arial" w:cs="Arial"/>
        </w:rPr>
      </w:pPr>
      <w:r w:rsidRPr="007A2C02">
        <w:rPr>
          <w:rFonts w:ascii="Arial" w:hAnsi="Arial" w:cs="Arial"/>
        </w:rPr>
        <w:t xml:space="preserve">Ich (Wir) beauftrage(n) Sie, auf Grund der Ihnen von mir (uns) zur Verfügung gestellten Unterlagen und der Ihnen von mir (uns) erteilten Auskünfte, welche vollständig und richtig sind (auch im Sinne der jeweiligen Vollständigkeits- und Richtigkeitsformel der Finanzverwaltung, wie sie auf der letzten Seite der Steuererklärungsformulare festgehalten ist), mit der Durchführung aller Tätigkeiten, welche zur Erstellung meiner (unserer) Steuererklärungen bzw. deren Einreichung und Interpretation bei den zuständigen Finanzbehörden notwendig sind. </w:t>
      </w:r>
    </w:p>
    <w:p w:rsidR="00AA404B" w:rsidRPr="00F00A06" w:rsidRDefault="00AA404B" w:rsidP="00AA404B"/>
    <w:p w:rsidR="00AA404B" w:rsidRPr="007A2C02" w:rsidRDefault="00AA404B" w:rsidP="00AA404B">
      <w:pPr>
        <w:pStyle w:val="Standard1"/>
        <w:spacing w:line="360" w:lineRule="atLeast"/>
        <w:ind w:left="426" w:right="404"/>
        <w:jc w:val="both"/>
        <w:rPr>
          <w:rFonts w:ascii="Arial" w:hAnsi="Arial" w:cs="Arial"/>
        </w:rPr>
      </w:pPr>
      <w:proofErr w:type="spellStart"/>
      <w:r w:rsidRPr="007A2C02">
        <w:rPr>
          <w:rFonts w:ascii="Arial" w:hAnsi="Arial" w:cs="Arial"/>
        </w:rPr>
        <w:t>Weiters</w:t>
      </w:r>
      <w:proofErr w:type="spellEnd"/>
      <w:r w:rsidRPr="007A2C02">
        <w:rPr>
          <w:rFonts w:ascii="Arial" w:hAnsi="Arial" w:cs="Arial"/>
        </w:rPr>
        <w:t xml:space="preserve"> beauftrage(n) ich (wir) Sie, alle jene Maßnahmen und Rechtshandlungen zu setzen, welche zu meiner (unserer) steuerlichen und wirtschaftlichen Vertretung erforderlich oder nützlich erscheinen</w:t>
      </w:r>
      <w:r>
        <w:rPr>
          <w:rFonts w:ascii="Arial" w:hAnsi="Arial" w:cs="Arial"/>
        </w:rPr>
        <w:t>, allenfalls nach Maßgabe einer weiteren Auftragsdetaillierung</w:t>
      </w:r>
      <w:r w:rsidRPr="007A2C02">
        <w:rPr>
          <w:rFonts w:ascii="Arial" w:hAnsi="Arial" w:cs="Arial"/>
        </w:rPr>
        <w:t>. Ebenso bezieht sich mein (unser) Auftrag auch auf die steuerliche Beratung sowohl im Zusammenhang mit Ihrer Vertretungstätigkeit für mich (uns) als auch die Grundzüge steuerlicher gesetzgeberischer Maßnahmen betreffend, worüber ich (wir) im Einzelfall mit Ihnen ein Einvernehmen herzustellen beabsichtige(n).</w:t>
      </w:r>
    </w:p>
    <w:p w:rsidR="00AA404B" w:rsidRPr="007A2C02" w:rsidRDefault="00AA404B" w:rsidP="00AA404B">
      <w:pPr>
        <w:pStyle w:val="Endnotentext"/>
        <w:ind w:left="426" w:right="404"/>
        <w:rPr>
          <w:rFonts w:ascii="Arial" w:hAnsi="Arial" w:cs="Arial"/>
        </w:rPr>
      </w:pPr>
    </w:p>
    <w:p w:rsidR="00AA404B" w:rsidRPr="00F00A06" w:rsidRDefault="00AA404B" w:rsidP="00AA404B">
      <w:pPr>
        <w:pStyle w:val="Standard1"/>
        <w:spacing w:line="360" w:lineRule="atLeast"/>
        <w:ind w:left="426" w:right="404"/>
        <w:jc w:val="both"/>
        <w:rPr>
          <w:rFonts w:ascii="Arial" w:hAnsi="Arial" w:cs="Arial"/>
        </w:rPr>
      </w:pPr>
      <w:r w:rsidRPr="00F00A06">
        <w:rPr>
          <w:rFonts w:ascii="Arial" w:hAnsi="Arial" w:cs="Arial"/>
        </w:rPr>
        <w:t>Ferner sind Sie berechtigt, sich zur Durchführung des Auftrages Dritter zu bedienen.</w:t>
      </w:r>
    </w:p>
    <w:p w:rsidR="00AA404B" w:rsidRPr="00F00A06" w:rsidRDefault="00AA404B" w:rsidP="00AA404B">
      <w:pPr>
        <w:pStyle w:val="Endnotentext"/>
        <w:ind w:right="404"/>
        <w:rPr>
          <w:rFonts w:ascii="Arial" w:hAnsi="Arial" w:cs="Arial"/>
        </w:rPr>
      </w:pPr>
    </w:p>
    <w:p w:rsidR="00AA404B" w:rsidRPr="00F00A06" w:rsidRDefault="00AA404B" w:rsidP="00AA404B">
      <w:pPr>
        <w:pStyle w:val="Standard1"/>
        <w:spacing w:line="360" w:lineRule="atLeast"/>
        <w:ind w:left="426" w:right="404"/>
        <w:jc w:val="both"/>
        <w:rPr>
          <w:rFonts w:ascii="Arial" w:hAnsi="Arial" w:cs="Arial"/>
        </w:rPr>
      </w:pPr>
      <w:r w:rsidRPr="00F00A06">
        <w:rPr>
          <w:rFonts w:ascii="Arial" w:hAnsi="Arial" w:cs="Arial"/>
        </w:rPr>
        <w:t xml:space="preserve">Die nähere </w:t>
      </w:r>
      <w:r>
        <w:rPr>
          <w:rFonts w:ascii="Arial" w:hAnsi="Arial" w:cs="Arial"/>
        </w:rPr>
        <w:t xml:space="preserve">Beschreibung </w:t>
      </w:r>
      <w:r w:rsidRPr="00F00A06">
        <w:rPr>
          <w:rFonts w:ascii="Arial" w:hAnsi="Arial" w:cs="Arial"/>
        </w:rPr>
        <w:t xml:space="preserve">des konkreten Inhaltes des Auftragsverhältnisses ist </w:t>
      </w:r>
      <w:r>
        <w:rPr>
          <w:rFonts w:ascii="Arial" w:hAnsi="Arial" w:cs="Arial"/>
        </w:rPr>
        <w:t xml:space="preserve">einer allfälligen Auftragsdetaillierung </w:t>
      </w:r>
      <w:r w:rsidRPr="00F00A06">
        <w:rPr>
          <w:rFonts w:ascii="Arial" w:hAnsi="Arial" w:cs="Arial"/>
        </w:rPr>
        <w:t>und der Vollmacht zu entnehmen.</w:t>
      </w:r>
    </w:p>
    <w:p w:rsidR="00AA404B" w:rsidRDefault="00AA404B" w:rsidP="00AA404B">
      <w:pPr>
        <w:pStyle w:val="Standard1"/>
        <w:spacing w:line="360" w:lineRule="atLeast"/>
        <w:ind w:left="426" w:right="404"/>
        <w:jc w:val="both"/>
        <w:rPr>
          <w:rFonts w:ascii="Arial" w:hAnsi="Arial" w:cs="Arial"/>
        </w:rPr>
      </w:pPr>
    </w:p>
    <w:p w:rsidR="00AA404B" w:rsidRPr="00F00A06" w:rsidRDefault="00AA404B" w:rsidP="00AA404B">
      <w:pPr>
        <w:pStyle w:val="Standard1"/>
        <w:spacing w:line="360" w:lineRule="atLeast"/>
        <w:ind w:left="426" w:right="404"/>
        <w:jc w:val="both"/>
        <w:rPr>
          <w:rFonts w:ascii="Arial" w:hAnsi="Arial" w:cs="Arial"/>
        </w:rPr>
      </w:pPr>
      <w:r w:rsidRPr="00F00A06">
        <w:rPr>
          <w:rFonts w:ascii="Arial" w:hAnsi="Arial" w:cs="Arial"/>
        </w:rPr>
        <w:t xml:space="preserve">Sofern nichts anderes vereinbart ist, gelten für das Auftragsverhältnis die vom Vorstand der Kammer der </w:t>
      </w:r>
      <w:r>
        <w:rPr>
          <w:rFonts w:ascii="Arial" w:hAnsi="Arial" w:cs="Arial"/>
        </w:rPr>
        <w:t>Steuerberater und Wirtschaftsprüfer</w:t>
      </w:r>
      <w:r w:rsidRPr="00F00A06">
        <w:rPr>
          <w:rFonts w:ascii="Arial" w:hAnsi="Arial" w:cs="Arial"/>
        </w:rPr>
        <w:t xml:space="preserve"> zur Anwendung empfohlenen Allgemeinen Auftragsbedingungen für Wirtschaftstreuhandberufe </w:t>
      </w:r>
      <w:r>
        <w:rPr>
          <w:rFonts w:ascii="Arial" w:hAnsi="Arial" w:cs="Arial"/>
        </w:rPr>
        <w:t xml:space="preserve">in der derzeit gültigen Fassung </w:t>
      </w:r>
      <w:r w:rsidRPr="002F0EDB">
        <w:rPr>
          <w:rFonts w:ascii="Arial" w:hAnsi="Arial" w:cs="Arial"/>
        </w:rPr>
        <w:t>(AAB 201</w:t>
      </w:r>
      <w:r>
        <w:rPr>
          <w:rFonts w:ascii="Arial" w:hAnsi="Arial" w:cs="Arial"/>
        </w:rPr>
        <w:t>8</w:t>
      </w:r>
      <w:r w:rsidRPr="002F0EDB">
        <w:rPr>
          <w:rFonts w:ascii="Arial" w:hAnsi="Arial" w:cs="Arial"/>
        </w:rPr>
        <w:t>),</w:t>
      </w:r>
      <w:r w:rsidRPr="00F00A06">
        <w:rPr>
          <w:rFonts w:ascii="Arial" w:hAnsi="Arial" w:cs="Arial"/>
        </w:rPr>
        <w:t xml:space="preserve"> veröffentlicht auf der Homepage der Kammer der </w:t>
      </w:r>
      <w:r>
        <w:rPr>
          <w:rFonts w:ascii="Arial" w:hAnsi="Arial" w:cs="Arial"/>
        </w:rPr>
        <w:t>Steuerberater und Wirtschaftsprüfer</w:t>
      </w:r>
      <w:r w:rsidRPr="00F00A06">
        <w:rPr>
          <w:rFonts w:ascii="Arial" w:hAnsi="Arial" w:cs="Arial"/>
        </w:rPr>
        <w:t xml:space="preserve"> </w:t>
      </w:r>
      <w:r>
        <w:rPr>
          <w:rFonts w:ascii="Arial" w:hAnsi="Arial" w:cs="Arial"/>
        </w:rPr>
        <w:t>(</w:t>
      </w:r>
      <w:hyperlink r:id="rId11" w:history="1">
        <w:r w:rsidRPr="006F2572">
          <w:rPr>
            <w:rStyle w:val="Hyperlink"/>
            <w:rFonts w:ascii="Arial" w:eastAsia="Arial" w:hAnsi="Arial"/>
          </w:rPr>
          <w:t>http://www.ksw.or.at</w:t>
        </w:r>
      </w:hyperlink>
      <w:r>
        <w:rPr>
          <w:rFonts w:ascii="Arial" w:eastAsia="Arial" w:hAnsi="Arial"/>
          <w:color w:val="000000"/>
        </w:rPr>
        <w:t>)</w:t>
      </w:r>
      <w:r w:rsidRPr="00F00A06">
        <w:rPr>
          <w:rFonts w:ascii="Arial" w:hAnsi="Arial" w:cs="Arial"/>
        </w:rPr>
        <w:t xml:space="preserve">. Gemäß diesen wird, sofern nichts </w:t>
      </w:r>
      <w:proofErr w:type="gramStart"/>
      <w:r w:rsidRPr="00F00A06">
        <w:rPr>
          <w:rFonts w:ascii="Arial" w:hAnsi="Arial" w:cs="Arial"/>
        </w:rPr>
        <w:t>anderes</w:t>
      </w:r>
      <w:proofErr w:type="gramEnd"/>
      <w:r w:rsidRPr="00F00A06">
        <w:rPr>
          <w:rFonts w:ascii="Arial" w:hAnsi="Arial" w:cs="Arial"/>
        </w:rPr>
        <w:t xml:space="preserve"> vereinbart ist, gemäß §§ 1004, 1152 </w:t>
      </w:r>
      <w:r>
        <w:rPr>
          <w:rFonts w:ascii="Arial" w:hAnsi="Arial" w:cs="Arial"/>
        </w:rPr>
        <w:t xml:space="preserve">ABGB </w:t>
      </w:r>
      <w:r w:rsidRPr="00F00A06">
        <w:rPr>
          <w:rFonts w:ascii="Arial" w:hAnsi="Arial" w:cs="Arial"/>
        </w:rPr>
        <w:t xml:space="preserve">eine angemessene Entlohnung geschuldet. Ich (Wir) anerkenne(n), dass Ihre Honorarnoten sofort nach Erhalt fällig sind. </w:t>
      </w:r>
    </w:p>
    <w:p w:rsidR="00AA404B" w:rsidRPr="00D31D74" w:rsidRDefault="00AA404B" w:rsidP="00AA404B">
      <w:pPr>
        <w:pStyle w:val="Standard1"/>
        <w:spacing w:line="360" w:lineRule="atLeast"/>
        <w:ind w:left="426" w:right="404"/>
        <w:jc w:val="both"/>
        <w:rPr>
          <w:rFonts w:ascii="Arial" w:hAnsi="Arial" w:cs="Arial"/>
        </w:rPr>
      </w:pPr>
    </w:p>
    <w:p w:rsidR="00AA404B" w:rsidRPr="00D31D74" w:rsidRDefault="00AA404B" w:rsidP="00AA404B">
      <w:pPr>
        <w:pStyle w:val="Standard1"/>
        <w:spacing w:line="360" w:lineRule="atLeast"/>
        <w:ind w:left="426" w:right="404"/>
        <w:jc w:val="both"/>
        <w:rPr>
          <w:rFonts w:ascii="Arial" w:hAnsi="Arial" w:cs="Arial"/>
        </w:rPr>
      </w:pPr>
      <w:r w:rsidRPr="002E63BE">
        <w:rPr>
          <w:rFonts w:ascii="Arial" w:hAnsi="Arial" w:cs="Arial"/>
        </w:rPr>
        <w:t xml:space="preserve">Der Auftragnehmer haftet nur für vorsätzliche und grob fahrlässig verschuldete Verletzung der übernommenen Verpflichtungen. Im Falle grober Fahrlässigkeit beträgt die Ersatzpflicht höchstens das zehnfache der Mindestversicherungssumme der Berufshaftpflichtversicherung gemäß § 11 Wirtschaftstreuhandberufsgesetz </w:t>
      </w:r>
      <w:r>
        <w:rPr>
          <w:rFonts w:ascii="Arial" w:hAnsi="Arial" w:cs="Arial"/>
        </w:rPr>
        <w:t xml:space="preserve">2017 </w:t>
      </w:r>
      <w:r w:rsidRPr="002E63BE">
        <w:rPr>
          <w:rFonts w:ascii="Arial" w:hAnsi="Arial" w:cs="Arial"/>
        </w:rPr>
        <w:t>(WTBG</w:t>
      </w:r>
      <w:r>
        <w:rPr>
          <w:rFonts w:ascii="Arial" w:hAnsi="Arial" w:cs="Arial"/>
        </w:rPr>
        <w:t xml:space="preserve"> 2017</w:t>
      </w:r>
      <w:r w:rsidRPr="002E63BE">
        <w:rPr>
          <w:rFonts w:ascii="Arial" w:hAnsi="Arial" w:cs="Arial"/>
        </w:rPr>
        <w:t>) in der jeweils geltenden Fassung.</w:t>
      </w:r>
    </w:p>
    <w:p w:rsidR="00AA404B" w:rsidRPr="00D31D74" w:rsidRDefault="00AA404B" w:rsidP="00AA404B">
      <w:pPr>
        <w:pStyle w:val="Standard1"/>
        <w:spacing w:line="360" w:lineRule="atLeast"/>
        <w:ind w:left="426" w:right="404"/>
        <w:jc w:val="both"/>
        <w:rPr>
          <w:rFonts w:ascii="Arial" w:hAnsi="Arial" w:cs="Arial"/>
        </w:rPr>
      </w:pPr>
    </w:p>
    <w:p w:rsidR="00AA404B" w:rsidRPr="00D31D74" w:rsidRDefault="00AA404B" w:rsidP="00AA404B">
      <w:pPr>
        <w:pStyle w:val="Standard1"/>
        <w:spacing w:line="360" w:lineRule="atLeast"/>
        <w:ind w:left="426" w:right="404"/>
        <w:jc w:val="both"/>
        <w:rPr>
          <w:rFonts w:ascii="Arial" w:hAnsi="Arial" w:cs="Arial"/>
        </w:rPr>
      </w:pPr>
      <w:r w:rsidRPr="00D31D74">
        <w:rPr>
          <w:rFonts w:ascii="Arial" w:hAnsi="Arial" w:cs="Arial"/>
        </w:rPr>
        <w:t xml:space="preserve">Für alle Streitigkeiten aus diesem Vertrags- bzw. </w:t>
      </w:r>
      <w:proofErr w:type="spellStart"/>
      <w:r w:rsidRPr="00D31D74">
        <w:rPr>
          <w:rFonts w:ascii="Arial" w:hAnsi="Arial" w:cs="Arial"/>
        </w:rPr>
        <w:t>Vollmachtsverhältnis</w:t>
      </w:r>
      <w:proofErr w:type="spellEnd"/>
      <w:r w:rsidRPr="00D31D74">
        <w:rPr>
          <w:rFonts w:ascii="Arial" w:hAnsi="Arial" w:cs="Arial"/>
        </w:rPr>
        <w:t xml:space="preserve"> wird die Zuständigkeit des Bezirksgerichtes für Handelssachen in </w:t>
      </w:r>
      <w:r>
        <w:rPr>
          <w:rFonts w:ascii="Arial" w:hAnsi="Arial" w:cs="Arial"/>
        </w:rPr>
        <w:t xml:space="preserve">Wien </w:t>
      </w:r>
      <w:r w:rsidRPr="00D31D74">
        <w:rPr>
          <w:rFonts w:ascii="Arial" w:hAnsi="Arial" w:cs="Arial"/>
        </w:rPr>
        <w:t>gemäß § 104 Jurisdiktionsnorm vereinbart.</w:t>
      </w:r>
    </w:p>
    <w:p w:rsidR="00AA404B" w:rsidRDefault="00AA404B" w:rsidP="00AA404B">
      <w:pPr>
        <w:pStyle w:val="Standard1"/>
        <w:spacing w:line="360" w:lineRule="atLeast"/>
        <w:ind w:left="426" w:right="404"/>
        <w:jc w:val="both"/>
        <w:rPr>
          <w:rFonts w:ascii="Arial" w:hAnsi="Arial" w:cs="Arial"/>
        </w:rPr>
      </w:pPr>
      <w:r w:rsidRPr="00D31D74">
        <w:rPr>
          <w:rFonts w:ascii="Arial" w:hAnsi="Arial" w:cs="Arial"/>
        </w:rPr>
        <w:t>Es gilt österreichisches Recht auch im Falle der Rück- und Weiterverweisung.</w:t>
      </w:r>
    </w:p>
    <w:p w:rsidR="00AA404B" w:rsidRDefault="00AA404B" w:rsidP="00AA404B">
      <w:pPr>
        <w:spacing w:line="360" w:lineRule="atLeast"/>
        <w:ind w:left="425" w:right="403"/>
        <w:jc w:val="both"/>
        <w:rPr>
          <w:rFonts w:ascii="Arial" w:hAnsi="Arial" w:cs="Arial"/>
          <w:sz w:val="20"/>
        </w:rPr>
      </w:pPr>
      <w:r w:rsidRPr="00EB7A92">
        <w:rPr>
          <w:rFonts w:ascii="Arial" w:hAnsi="Arial" w:cs="Arial"/>
          <w:sz w:val="20"/>
        </w:rPr>
        <w:lastRenderedPageBreak/>
        <w:t>Ich (wir) nehme</w:t>
      </w:r>
      <w:r>
        <w:rPr>
          <w:rFonts w:ascii="Arial" w:hAnsi="Arial" w:cs="Arial"/>
          <w:sz w:val="20"/>
        </w:rPr>
        <w:t>(</w:t>
      </w:r>
      <w:r w:rsidRPr="00EB7A92">
        <w:rPr>
          <w:rFonts w:ascii="Arial" w:hAnsi="Arial" w:cs="Arial"/>
          <w:sz w:val="20"/>
        </w:rPr>
        <w:t>n</w:t>
      </w:r>
      <w:r>
        <w:rPr>
          <w:rFonts w:ascii="Arial" w:hAnsi="Arial" w:cs="Arial"/>
          <w:sz w:val="20"/>
        </w:rPr>
        <w:t>)</w:t>
      </w:r>
      <w:r w:rsidRPr="00EB7A92">
        <w:rPr>
          <w:rFonts w:ascii="Arial" w:hAnsi="Arial" w:cs="Arial"/>
          <w:sz w:val="20"/>
        </w:rPr>
        <w:t xml:space="preserve"> zur Kenntnis, dass </w:t>
      </w:r>
      <w:r>
        <w:rPr>
          <w:rFonts w:ascii="Arial" w:hAnsi="Arial" w:cs="Arial"/>
          <w:sz w:val="20"/>
        </w:rPr>
        <w:t xml:space="preserve">Sie jegliche Verarbeitung personenbezogener Daten in Ihrer Funktion als Verantwortlicher im Sinne der Datenschutz-Grundverordnung (DSGVO) vornehmen werden. Durch den vorliegenden Auftrag wird weder eine gemeinsame Verantwortlichkeit nach Artikel 26 DSGVO noch ein </w:t>
      </w:r>
      <w:proofErr w:type="spellStart"/>
      <w:r>
        <w:rPr>
          <w:rFonts w:ascii="Arial" w:hAnsi="Arial" w:cs="Arial"/>
          <w:sz w:val="20"/>
        </w:rPr>
        <w:t>Auftragsverarbeiterverhältnis</w:t>
      </w:r>
      <w:proofErr w:type="spellEnd"/>
      <w:r>
        <w:rPr>
          <w:rFonts w:ascii="Arial" w:hAnsi="Arial" w:cs="Arial"/>
          <w:sz w:val="20"/>
        </w:rPr>
        <w:t xml:space="preserve"> nach Artikel 28 DSGVO begründet.</w:t>
      </w:r>
    </w:p>
    <w:p w:rsidR="00AA404B" w:rsidRDefault="00AA404B" w:rsidP="00AA404B"/>
    <w:p w:rsidR="00AA404B" w:rsidRPr="007A2C02" w:rsidRDefault="00AA404B" w:rsidP="00AA404B">
      <w:pPr>
        <w:spacing w:line="360" w:lineRule="atLeast"/>
        <w:ind w:left="425" w:right="403"/>
        <w:jc w:val="both"/>
        <w:rPr>
          <w:rFonts w:ascii="Arial" w:hAnsi="Arial" w:cs="Arial"/>
          <w:sz w:val="20"/>
        </w:rPr>
      </w:pPr>
      <w:r w:rsidRPr="00EB7A92">
        <w:rPr>
          <w:rFonts w:ascii="Arial" w:hAnsi="Arial" w:cs="Arial"/>
          <w:sz w:val="20"/>
        </w:rPr>
        <w:t>Ich (wir) nehme</w:t>
      </w:r>
      <w:r>
        <w:rPr>
          <w:rFonts w:ascii="Arial" w:hAnsi="Arial" w:cs="Arial"/>
          <w:sz w:val="20"/>
        </w:rPr>
        <w:t>(</w:t>
      </w:r>
      <w:r w:rsidRPr="00EB7A92">
        <w:rPr>
          <w:rFonts w:ascii="Arial" w:hAnsi="Arial" w:cs="Arial"/>
          <w:sz w:val="20"/>
        </w:rPr>
        <w:t>n</w:t>
      </w:r>
      <w:r>
        <w:rPr>
          <w:rFonts w:ascii="Arial" w:hAnsi="Arial" w:cs="Arial"/>
          <w:sz w:val="20"/>
        </w:rPr>
        <w:t>)</w:t>
      </w:r>
      <w:r w:rsidRPr="00EB7A92">
        <w:rPr>
          <w:rFonts w:ascii="Arial" w:hAnsi="Arial" w:cs="Arial"/>
          <w:sz w:val="20"/>
        </w:rPr>
        <w:t xml:space="preserve"> </w:t>
      </w:r>
      <w:proofErr w:type="spellStart"/>
      <w:r>
        <w:rPr>
          <w:rFonts w:ascii="Arial" w:hAnsi="Arial" w:cs="Arial"/>
          <w:sz w:val="20"/>
        </w:rPr>
        <w:t>weiters</w:t>
      </w:r>
      <w:proofErr w:type="spellEnd"/>
      <w:r>
        <w:rPr>
          <w:rFonts w:ascii="Arial" w:hAnsi="Arial" w:cs="Arial"/>
          <w:sz w:val="20"/>
        </w:rPr>
        <w:t xml:space="preserve"> </w:t>
      </w:r>
      <w:r w:rsidRPr="00EB7A92">
        <w:rPr>
          <w:rFonts w:ascii="Arial" w:hAnsi="Arial" w:cs="Arial"/>
          <w:sz w:val="20"/>
        </w:rPr>
        <w:t xml:space="preserve">zur Kenntnis, dass ich (wir) der Verarbeitung der von mir (uns) bekannt gegebenen E-Mail-Adressen zu Zwecken der Zusendung werblicher Informationen jederzeit widersprechen kann (können). </w:t>
      </w:r>
      <w:r w:rsidRPr="002D25EA">
        <w:rPr>
          <w:rFonts w:ascii="Arial" w:hAnsi="Arial" w:cs="Arial"/>
          <w:sz w:val="20"/>
        </w:rPr>
        <w:t>Ich (wir) bestätige(n)</w:t>
      </w:r>
      <w:r w:rsidRPr="00EB7A92">
        <w:rPr>
          <w:rFonts w:ascii="Arial" w:hAnsi="Arial" w:cs="Arial"/>
          <w:sz w:val="20"/>
        </w:rPr>
        <w:t xml:space="preserve">, auf </w:t>
      </w:r>
      <w:r>
        <w:rPr>
          <w:rFonts w:ascii="Arial" w:hAnsi="Arial" w:cs="Arial"/>
          <w:sz w:val="20"/>
        </w:rPr>
        <w:t>ihre beiliegende</w:t>
      </w:r>
      <w:r w:rsidRPr="00EB7A92">
        <w:rPr>
          <w:rFonts w:ascii="Arial" w:hAnsi="Arial" w:cs="Arial"/>
          <w:sz w:val="20"/>
        </w:rPr>
        <w:t xml:space="preserve"> Datenschutzerklärung hingewiesen w</w:t>
      </w:r>
      <w:r>
        <w:rPr>
          <w:rFonts w:ascii="Arial" w:hAnsi="Arial" w:cs="Arial"/>
          <w:sz w:val="20"/>
        </w:rPr>
        <w:t>o</w:t>
      </w:r>
      <w:r w:rsidRPr="00EB7A92">
        <w:rPr>
          <w:rFonts w:ascii="Arial" w:hAnsi="Arial" w:cs="Arial"/>
          <w:sz w:val="20"/>
        </w:rPr>
        <w:t>rden zu sein und bestätige</w:t>
      </w:r>
      <w:r>
        <w:rPr>
          <w:rFonts w:ascii="Arial" w:hAnsi="Arial" w:cs="Arial"/>
          <w:sz w:val="20"/>
        </w:rPr>
        <w:t>(</w:t>
      </w:r>
      <w:r w:rsidRPr="00EB7A92">
        <w:rPr>
          <w:rFonts w:ascii="Arial" w:hAnsi="Arial" w:cs="Arial"/>
          <w:sz w:val="20"/>
        </w:rPr>
        <w:t>n</w:t>
      </w:r>
      <w:r>
        <w:rPr>
          <w:rFonts w:ascii="Arial" w:hAnsi="Arial" w:cs="Arial"/>
          <w:sz w:val="20"/>
        </w:rPr>
        <w:t>)</w:t>
      </w:r>
      <w:r w:rsidRPr="00EB7A92">
        <w:rPr>
          <w:rFonts w:ascii="Arial" w:hAnsi="Arial" w:cs="Arial"/>
          <w:sz w:val="20"/>
        </w:rPr>
        <w:t xml:space="preserve"> </w:t>
      </w:r>
      <w:proofErr w:type="spellStart"/>
      <w:r w:rsidRPr="00EB7A92">
        <w:rPr>
          <w:rFonts w:ascii="Arial" w:hAnsi="Arial" w:cs="Arial"/>
          <w:sz w:val="20"/>
        </w:rPr>
        <w:t>weiters</w:t>
      </w:r>
      <w:proofErr w:type="spellEnd"/>
      <w:r w:rsidRPr="002D25EA">
        <w:rPr>
          <w:rFonts w:ascii="Arial" w:hAnsi="Arial" w:cs="Arial"/>
          <w:sz w:val="20"/>
        </w:rPr>
        <w:t xml:space="preserve"> den Erhalt der Allgemeinen Auftragsbedingungen 201</w:t>
      </w:r>
      <w:r>
        <w:rPr>
          <w:rFonts w:ascii="Arial" w:hAnsi="Arial" w:cs="Arial"/>
          <w:sz w:val="20"/>
        </w:rPr>
        <w:t>8</w:t>
      </w:r>
      <w:r w:rsidRPr="002D25EA">
        <w:rPr>
          <w:rFonts w:ascii="Arial" w:hAnsi="Arial" w:cs="Arial"/>
          <w:sz w:val="20"/>
        </w:rPr>
        <w:t xml:space="preserve"> (AAB</w:t>
      </w:r>
      <w:r>
        <w:rPr>
          <w:rFonts w:ascii="Arial" w:hAnsi="Arial" w:cs="Arial"/>
          <w:sz w:val="20"/>
        </w:rPr>
        <w:t xml:space="preserve"> 2018</w:t>
      </w:r>
      <w:r w:rsidRPr="002D25EA">
        <w:rPr>
          <w:rFonts w:ascii="Arial" w:hAnsi="Arial" w:cs="Arial"/>
          <w:sz w:val="20"/>
        </w:rPr>
        <w:t>) sowie der Auftragsdetaillierung.</w:t>
      </w:r>
    </w:p>
    <w:p w:rsidR="00AA404B" w:rsidRDefault="00AA404B" w:rsidP="00AA404B"/>
    <w:p w:rsidR="00AA404B" w:rsidRDefault="00AA404B" w:rsidP="00AA404B"/>
    <w:p w:rsidR="00AA404B" w:rsidRDefault="00AA404B" w:rsidP="00AA404B">
      <w:pPr>
        <w:pStyle w:val="Standard1"/>
        <w:spacing w:line="360" w:lineRule="atLeast"/>
        <w:ind w:left="426" w:right="404"/>
        <w:jc w:val="both"/>
        <w:rPr>
          <w:rFonts w:ascii="Arial" w:hAnsi="Arial" w:cs="Arial"/>
        </w:rPr>
      </w:pPr>
      <w:r>
        <w:rPr>
          <w:rFonts w:ascii="Arial" w:hAnsi="Arial" w:cs="Arial"/>
        </w:rPr>
        <w:t xml:space="preserve"> Wien</w:t>
      </w:r>
      <w:r w:rsidRPr="007A2C02">
        <w:rPr>
          <w:rFonts w:ascii="Arial" w:hAnsi="Arial" w:cs="Arial"/>
        </w:rPr>
        <w:t xml:space="preserve">, am </w:t>
      </w:r>
    </w:p>
    <w:p w:rsidR="00AA404B" w:rsidRPr="007A2C02" w:rsidRDefault="00AA404B" w:rsidP="00AA404B">
      <w:pPr>
        <w:pStyle w:val="Standard1"/>
        <w:spacing w:line="360" w:lineRule="atLeast"/>
        <w:ind w:left="426" w:right="404"/>
        <w:jc w:val="both"/>
        <w:rPr>
          <w:rFonts w:ascii="Arial" w:hAnsi="Arial" w:cs="Arial"/>
        </w:rPr>
      </w:pP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p>
    <w:tbl>
      <w:tblPr>
        <w:tblStyle w:val="Tabellenraster"/>
        <w:tblW w:w="9250" w:type="dxa"/>
        <w:tblCellSpacing w:w="2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113" w:type="dxa"/>
          <w:right w:w="113" w:type="dxa"/>
        </w:tblCellMar>
        <w:tblLook w:val="04A0" w:firstRow="1" w:lastRow="0" w:firstColumn="1" w:lastColumn="0" w:noHBand="0" w:noVBand="1"/>
      </w:tblPr>
      <w:tblGrid>
        <w:gridCol w:w="4625"/>
        <w:gridCol w:w="4625"/>
      </w:tblGrid>
      <w:tr w:rsidR="00AA404B" w:rsidTr="00720039">
        <w:trPr>
          <w:tblCellSpacing w:w="28" w:type="dxa"/>
        </w:trPr>
        <w:tc>
          <w:tcPr>
            <w:tcW w:w="4625" w:type="dxa"/>
            <w:tcMar>
              <w:left w:w="57" w:type="dxa"/>
              <w:right w:w="57" w:type="dxa"/>
            </w:tcMar>
          </w:tcPr>
          <w:p w:rsidR="00AA404B" w:rsidRDefault="00AA404B" w:rsidP="00720039">
            <w:pPr>
              <w:rPr>
                <w:rFonts w:ascii="Arial" w:hAnsi="Arial" w:cs="Arial"/>
                <w:lang w:val="fr-FR"/>
              </w:rPr>
            </w:pPr>
          </w:p>
          <w:p w:rsidR="00686B09" w:rsidRDefault="00686B09" w:rsidP="00720039">
            <w:pPr>
              <w:rPr>
                <w:rFonts w:ascii="Arial" w:hAnsi="Arial" w:cs="Arial"/>
                <w:lang w:val="fr-FR"/>
              </w:rPr>
            </w:pPr>
          </w:p>
          <w:p w:rsidR="00686B09" w:rsidRDefault="00686B09" w:rsidP="00720039">
            <w:pPr>
              <w:rPr>
                <w:rFonts w:ascii="Arial" w:hAnsi="Arial" w:cs="Arial"/>
                <w:lang w:val="fr-FR"/>
              </w:rPr>
            </w:pPr>
          </w:p>
          <w:p w:rsidR="00686B09" w:rsidRPr="009D2F5C" w:rsidRDefault="00686B09" w:rsidP="00720039">
            <w:pPr>
              <w:rPr>
                <w:rFonts w:ascii="Arial" w:hAnsi="Arial" w:cs="Arial"/>
                <w:lang w:val="fr-FR"/>
              </w:rPr>
            </w:pPr>
          </w:p>
          <w:p w:rsidR="00AA404B" w:rsidRDefault="00AA404B" w:rsidP="00720039">
            <w:pPr>
              <w:rPr>
                <w:rFonts w:ascii="Arial" w:hAnsi="Arial" w:cs="Arial"/>
              </w:rPr>
            </w:pPr>
          </w:p>
          <w:p w:rsidR="00AA404B" w:rsidRPr="009D2F5C" w:rsidRDefault="00AA404B" w:rsidP="00720039">
            <w:pPr>
              <w:pStyle w:val="Standard1"/>
              <w:spacing w:line="360" w:lineRule="atLeast"/>
              <w:ind w:right="404"/>
              <w:jc w:val="both"/>
              <w:rPr>
                <w:rFonts w:ascii="Arial" w:hAnsi="Arial" w:cs="Arial"/>
              </w:rPr>
            </w:pPr>
            <w:r w:rsidRPr="009D2F5C">
              <w:rPr>
                <w:rFonts w:ascii="Arial" w:hAnsi="Arial" w:cs="Arial"/>
              </w:rPr>
              <w:t>........................................................................</w:t>
            </w:r>
          </w:p>
          <w:p w:rsidR="00AA404B" w:rsidRPr="009D2F5C" w:rsidRDefault="00AA404B" w:rsidP="00720039">
            <w:pPr>
              <w:rPr>
                <w:rFonts w:ascii="Arial" w:hAnsi="Arial" w:cs="Arial"/>
              </w:rPr>
            </w:pPr>
            <w:r w:rsidRPr="009D2F5C">
              <w:rPr>
                <w:rFonts w:ascii="Arial" w:hAnsi="Arial" w:cs="Arial"/>
              </w:rPr>
              <w:t>Auftraggeber</w:t>
            </w:r>
          </w:p>
          <w:p w:rsidR="00AA404B" w:rsidRPr="009D2F5C" w:rsidRDefault="00AA404B" w:rsidP="00686B09">
            <w:pPr>
              <w:spacing w:after="160" w:line="259" w:lineRule="auto"/>
              <w:rPr>
                <w:rFonts w:ascii="Arial" w:hAnsi="Arial" w:cs="Arial"/>
              </w:rPr>
            </w:pPr>
          </w:p>
        </w:tc>
        <w:tc>
          <w:tcPr>
            <w:tcW w:w="4625" w:type="dxa"/>
            <w:tcMar>
              <w:left w:w="57" w:type="dxa"/>
              <w:right w:w="57" w:type="dxa"/>
            </w:tcMar>
          </w:tcPr>
          <w:p w:rsidR="00AA404B" w:rsidRPr="008C0BD9" w:rsidRDefault="00AA404B" w:rsidP="00720039">
            <w:pPr>
              <w:pStyle w:val="Standard1"/>
              <w:ind w:right="404"/>
              <w:rPr>
                <w:rFonts w:ascii="Arial" w:hAnsi="Arial" w:cs="Arial"/>
              </w:rPr>
            </w:pPr>
            <w:r>
              <w:rPr>
                <w:rFonts w:ascii="Arial" w:hAnsi="Arial" w:cs="Arial"/>
              </w:rPr>
              <w:t>Fornather</w:t>
            </w:r>
            <w:r w:rsidRPr="008C0BD9">
              <w:rPr>
                <w:rFonts w:ascii="Arial" w:hAnsi="Arial" w:cs="Arial"/>
              </w:rPr>
              <w:t xml:space="preserve"> &amp; Partner </w:t>
            </w:r>
            <w:proofErr w:type="spellStart"/>
            <w:r w:rsidRPr="008C0BD9">
              <w:rPr>
                <w:rFonts w:ascii="Arial" w:hAnsi="Arial" w:cs="Arial"/>
              </w:rPr>
              <w:t>Steuerberatungs</w:t>
            </w:r>
            <w:proofErr w:type="spellEnd"/>
            <w:r w:rsidRPr="008C0BD9">
              <w:rPr>
                <w:rFonts w:ascii="Arial" w:hAnsi="Arial" w:cs="Arial"/>
              </w:rPr>
              <w:t xml:space="preserve"> GmbH.</w:t>
            </w:r>
          </w:p>
          <w:p w:rsidR="00AA404B" w:rsidRPr="008C0BD9" w:rsidRDefault="00AA404B" w:rsidP="00720039">
            <w:pPr>
              <w:pStyle w:val="Standard1"/>
              <w:ind w:right="404"/>
              <w:rPr>
                <w:rFonts w:ascii="Arial" w:hAnsi="Arial" w:cs="Arial"/>
              </w:rPr>
            </w:pPr>
            <w:proofErr w:type="spellStart"/>
            <w:r w:rsidRPr="008C0BD9">
              <w:rPr>
                <w:rFonts w:ascii="Arial" w:hAnsi="Arial" w:cs="Arial"/>
              </w:rPr>
              <w:t>Salmgasse</w:t>
            </w:r>
            <w:proofErr w:type="spellEnd"/>
            <w:r w:rsidRPr="008C0BD9">
              <w:rPr>
                <w:rFonts w:ascii="Arial" w:hAnsi="Arial" w:cs="Arial"/>
              </w:rPr>
              <w:t xml:space="preserve"> 25/10</w:t>
            </w:r>
          </w:p>
          <w:p w:rsidR="00AA404B" w:rsidRPr="009D2F5C" w:rsidRDefault="00AA404B" w:rsidP="00720039">
            <w:pPr>
              <w:rPr>
                <w:rFonts w:ascii="Arial" w:hAnsi="Arial" w:cs="Arial"/>
              </w:rPr>
            </w:pPr>
            <w:r w:rsidRPr="008C0BD9">
              <w:rPr>
                <w:rFonts w:ascii="Arial" w:hAnsi="Arial" w:cs="Arial"/>
              </w:rPr>
              <w:t>1030 Wien</w:t>
            </w:r>
          </w:p>
          <w:p w:rsidR="00AA404B" w:rsidRPr="009D2F5C" w:rsidRDefault="00AA404B" w:rsidP="00720039">
            <w:pPr>
              <w:rPr>
                <w:rFonts w:ascii="Arial" w:hAnsi="Arial" w:cs="Arial"/>
              </w:rPr>
            </w:pPr>
          </w:p>
          <w:p w:rsidR="00AA404B" w:rsidRPr="009D2F5C" w:rsidRDefault="00AA404B" w:rsidP="00720039">
            <w:pPr>
              <w:rPr>
                <w:rFonts w:ascii="Arial" w:hAnsi="Arial" w:cs="Arial"/>
              </w:rPr>
            </w:pPr>
          </w:p>
          <w:p w:rsidR="00AA404B" w:rsidRPr="009D2F5C" w:rsidRDefault="00AA404B" w:rsidP="00720039">
            <w:pPr>
              <w:rPr>
                <w:rFonts w:ascii="Arial" w:hAnsi="Arial" w:cs="Arial"/>
              </w:rPr>
            </w:pPr>
          </w:p>
          <w:p w:rsidR="00AA404B" w:rsidRPr="009D2F5C" w:rsidRDefault="00AA404B" w:rsidP="00720039">
            <w:pPr>
              <w:pStyle w:val="Standard1"/>
              <w:ind w:right="404"/>
              <w:jc w:val="both"/>
              <w:rPr>
                <w:rFonts w:ascii="Arial" w:hAnsi="Arial" w:cs="Arial"/>
              </w:rPr>
            </w:pPr>
            <w:r w:rsidRPr="009D2F5C">
              <w:rPr>
                <w:rFonts w:ascii="Arial" w:hAnsi="Arial" w:cs="Arial"/>
              </w:rPr>
              <w:t>........................................................................Auftragnehmer</w:t>
            </w:r>
          </w:p>
          <w:p w:rsidR="00AA404B" w:rsidRPr="009D2F5C" w:rsidRDefault="00AA404B" w:rsidP="00686B09">
            <w:pPr>
              <w:pStyle w:val="Standard1"/>
              <w:ind w:right="404"/>
              <w:jc w:val="both"/>
              <w:rPr>
                <w:rFonts w:ascii="Arial" w:hAnsi="Arial" w:cs="Arial"/>
              </w:rPr>
            </w:pPr>
          </w:p>
        </w:tc>
      </w:tr>
    </w:tbl>
    <w:p w:rsidR="00AA404B" w:rsidRPr="007A2C02" w:rsidRDefault="00AA404B" w:rsidP="00AA404B">
      <w:pPr>
        <w:pStyle w:val="Standard1"/>
        <w:spacing w:line="360" w:lineRule="atLeast"/>
        <w:ind w:left="426" w:right="404"/>
        <w:jc w:val="both"/>
        <w:rPr>
          <w:rFonts w:ascii="Arial" w:hAnsi="Arial" w:cs="Arial"/>
        </w:rPr>
      </w:pPr>
    </w:p>
    <w:p w:rsidR="00AA404B" w:rsidRDefault="00AA404B" w:rsidP="00AA404B">
      <w:pPr>
        <w:pStyle w:val="Standard1"/>
        <w:ind w:left="426" w:right="404"/>
        <w:jc w:val="both"/>
        <w:rPr>
          <w:rFonts w:ascii="Arial" w:hAnsi="Arial" w:cs="Arial"/>
        </w:rPr>
      </w:pPr>
      <w:r>
        <w:rPr>
          <w:rFonts w:ascii="Arial" w:hAnsi="Arial" w:cs="Arial"/>
        </w:rPr>
        <w:t xml:space="preserve">                                                                                               </w:t>
      </w:r>
    </w:p>
    <w:p w:rsidR="00AA404B" w:rsidRDefault="00AA404B" w:rsidP="00AA404B">
      <w:pPr>
        <w:pStyle w:val="Standard1"/>
        <w:ind w:left="426" w:right="404"/>
        <w:jc w:val="both"/>
        <w:rPr>
          <w:rFonts w:ascii="Arial" w:hAnsi="Arial" w:cs="Arial"/>
        </w:rPr>
      </w:pPr>
      <w:r>
        <w:rPr>
          <w:rFonts w:ascii="Arial" w:hAnsi="Arial" w:cs="Arial"/>
        </w:rPr>
        <w:tab/>
      </w:r>
      <w:r>
        <w:rPr>
          <w:rFonts w:ascii="Arial" w:hAnsi="Arial" w:cs="Arial"/>
        </w:rPr>
        <w:tab/>
      </w:r>
    </w:p>
    <w:p w:rsidR="00AA404B" w:rsidRDefault="00AA404B" w:rsidP="00AA404B">
      <w:pPr>
        <w:pStyle w:val="Standard1"/>
        <w:ind w:left="426" w:right="404"/>
        <w:jc w:val="both"/>
        <w:rPr>
          <w:rFonts w:ascii="Arial" w:hAnsi="Arial" w:cs="Arial"/>
        </w:rPr>
      </w:pPr>
      <w:r w:rsidRPr="007A2C02">
        <w:rPr>
          <w:rFonts w:ascii="Arial" w:hAnsi="Arial" w:cs="Arial"/>
        </w:rPr>
        <w:tab/>
      </w:r>
      <w:r>
        <w:rPr>
          <w:rFonts w:ascii="Arial" w:hAnsi="Arial" w:cs="Arial"/>
        </w:rPr>
        <w:tab/>
      </w:r>
    </w:p>
    <w:p w:rsidR="00AA404B" w:rsidRDefault="00AA404B" w:rsidP="00AA404B">
      <w:pPr>
        <w:pStyle w:val="Standard1"/>
        <w:tabs>
          <w:tab w:val="left" w:leader="dot" w:pos="5505"/>
          <w:tab w:val="right" w:pos="6468"/>
        </w:tabs>
        <w:ind w:left="426" w:right="404"/>
        <w:jc w:val="both"/>
        <w:rPr>
          <w:rFonts w:ascii="Arial" w:hAnsi="Arial" w:cs="Arial"/>
        </w:rPr>
      </w:pPr>
    </w:p>
    <w:p w:rsidR="00AA404B" w:rsidRDefault="00AA404B" w:rsidP="00AA404B">
      <w:pPr>
        <w:pStyle w:val="Standard1"/>
        <w:tabs>
          <w:tab w:val="left" w:leader="dot" w:pos="5505"/>
          <w:tab w:val="right" w:pos="6468"/>
        </w:tabs>
        <w:ind w:left="426" w:right="404"/>
        <w:jc w:val="both"/>
        <w:rPr>
          <w:rFonts w:ascii="Arial" w:hAnsi="Arial" w:cs="Arial"/>
        </w:rPr>
      </w:pPr>
    </w:p>
    <w:p w:rsidR="00AA404B" w:rsidRDefault="00AA404B" w:rsidP="00AA404B"/>
    <w:p w:rsidR="00AA404B" w:rsidRDefault="00AA404B" w:rsidP="00AA404B"/>
    <w:p w:rsidR="00AA404B" w:rsidRDefault="00AA404B" w:rsidP="00AA404B"/>
    <w:p w:rsidR="00AA404B" w:rsidRDefault="00AA404B" w:rsidP="00AA404B"/>
    <w:p w:rsidR="00AA404B" w:rsidRDefault="00AA404B" w:rsidP="00AA404B"/>
    <w:p w:rsidR="00AA404B" w:rsidRDefault="00AA404B" w:rsidP="00AA404B"/>
    <w:p w:rsidR="00AA404B" w:rsidRDefault="00AA404B" w:rsidP="00AA404B"/>
    <w:p w:rsidR="00AA404B" w:rsidRDefault="00AA404B" w:rsidP="00AA404B"/>
    <w:p w:rsidR="00AA404B" w:rsidRDefault="00AA404B" w:rsidP="00AA404B"/>
    <w:p w:rsidR="00AA404B" w:rsidRDefault="00AA404B" w:rsidP="00AA404B"/>
    <w:p w:rsidR="00AA404B" w:rsidRDefault="00AA404B" w:rsidP="00AA404B"/>
    <w:p w:rsidR="00AA404B" w:rsidRDefault="00AA404B" w:rsidP="00AA404B"/>
    <w:p w:rsidR="00AA404B" w:rsidRDefault="00AA404B" w:rsidP="00AA404B">
      <w:pPr>
        <w:pStyle w:val="Standard1"/>
        <w:tabs>
          <w:tab w:val="left" w:leader="dot" w:pos="5505"/>
          <w:tab w:val="right" w:pos="6468"/>
        </w:tabs>
        <w:ind w:left="426" w:right="404"/>
        <w:jc w:val="both"/>
        <w:rPr>
          <w:rFonts w:ascii="Arial" w:hAnsi="Arial" w:cs="Arial"/>
          <w:b/>
        </w:rPr>
      </w:pPr>
      <w:r>
        <w:rPr>
          <w:rFonts w:ascii="Arial" w:hAnsi="Arial" w:cs="Arial"/>
          <w:b/>
        </w:rPr>
        <w:br w:type="page"/>
      </w:r>
    </w:p>
    <w:p w:rsidR="00AA404B" w:rsidRDefault="00AA404B" w:rsidP="00AA404B">
      <w:pPr>
        <w:pStyle w:val="Standard1"/>
        <w:tabs>
          <w:tab w:val="left" w:leader="dot" w:pos="5505"/>
          <w:tab w:val="right" w:pos="6468"/>
        </w:tabs>
        <w:ind w:left="426" w:right="404"/>
        <w:jc w:val="both"/>
        <w:rPr>
          <w:rFonts w:ascii="Arial" w:hAnsi="Arial" w:cs="Arial"/>
          <w:b/>
        </w:rPr>
      </w:pPr>
      <w:r>
        <w:rPr>
          <w:rFonts w:ascii="Arial" w:hAnsi="Arial" w:cs="Arial"/>
          <w:b/>
          <w:noProof/>
        </w:rPr>
        <w:lastRenderedPageBreak/>
        <w:drawing>
          <wp:anchor distT="0" distB="0" distL="114300" distR="114300" simplePos="0" relativeHeight="251659264" behindDoc="0" locked="0" layoutInCell="1" allowOverlap="1" wp14:anchorId="6C51B89B" wp14:editId="1623F13F">
            <wp:simplePos x="0" y="0"/>
            <wp:positionH relativeFrom="column">
              <wp:posOffset>4719320</wp:posOffset>
            </wp:positionH>
            <wp:positionV relativeFrom="paragraph">
              <wp:posOffset>0</wp:posOffset>
            </wp:positionV>
            <wp:extent cx="1080000" cy="302400"/>
            <wp:effectExtent l="0" t="0" r="6350" b="254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P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302400"/>
                    </a:xfrm>
                    <a:prstGeom prst="rect">
                      <a:avLst/>
                    </a:prstGeom>
                  </pic:spPr>
                </pic:pic>
              </a:graphicData>
            </a:graphic>
            <wp14:sizeRelH relativeFrom="margin">
              <wp14:pctWidth>0</wp14:pctWidth>
            </wp14:sizeRelH>
            <wp14:sizeRelV relativeFrom="margin">
              <wp14:pctHeight>0</wp14:pctHeight>
            </wp14:sizeRelV>
          </wp:anchor>
        </w:drawing>
      </w:r>
      <w:r w:rsidRPr="00600638">
        <w:rPr>
          <w:rFonts w:ascii="Arial" w:hAnsi="Arial" w:cs="Arial"/>
          <w:b/>
        </w:rPr>
        <w:t xml:space="preserve">Vollmachtgeber: </w:t>
      </w:r>
    </w:p>
    <w:p w:rsidR="00C419AB" w:rsidRPr="00600638" w:rsidRDefault="00C419AB" w:rsidP="00C419AB">
      <w:pPr>
        <w:pStyle w:val="Standard1"/>
        <w:tabs>
          <w:tab w:val="left" w:leader="dot" w:pos="5505"/>
          <w:tab w:val="right" w:pos="6468"/>
        </w:tabs>
        <w:ind w:left="426" w:right="404"/>
        <w:jc w:val="both"/>
        <w:rPr>
          <w:rFonts w:ascii="Arial" w:hAnsi="Arial" w:cs="Arial"/>
          <w:b/>
        </w:rPr>
      </w:pPr>
    </w:p>
    <w:p w:rsidR="00C419AB" w:rsidRPr="00600638" w:rsidRDefault="00C419AB" w:rsidP="00C419AB">
      <w:pPr>
        <w:pStyle w:val="Standard1"/>
        <w:tabs>
          <w:tab w:val="left" w:pos="105"/>
          <w:tab w:val="left" w:leader="dot" w:pos="2325"/>
          <w:tab w:val="left" w:leader="dot" w:pos="3495"/>
          <w:tab w:val="left" w:leader="dot" w:pos="5505"/>
          <w:tab w:val="right" w:pos="6468"/>
        </w:tabs>
        <w:ind w:left="426" w:right="404"/>
        <w:jc w:val="both"/>
        <w:rPr>
          <w:b/>
        </w:rPr>
      </w:pPr>
      <w:r w:rsidRPr="00600638">
        <w:rPr>
          <w:rFonts w:ascii="Arial" w:hAnsi="Arial" w:cs="Arial"/>
          <w:b/>
        </w:rPr>
        <w:t xml:space="preserve">Finanzamt: </w:t>
      </w:r>
    </w:p>
    <w:p w:rsidR="00C419AB" w:rsidRDefault="00C419AB" w:rsidP="00C419AB">
      <w:pPr>
        <w:pStyle w:val="Standard1"/>
        <w:tabs>
          <w:tab w:val="left" w:pos="105"/>
          <w:tab w:val="left" w:leader="dot" w:pos="3690"/>
          <w:tab w:val="left" w:leader="dot" w:pos="5505"/>
          <w:tab w:val="right" w:pos="6468"/>
        </w:tabs>
        <w:ind w:left="426" w:right="404"/>
        <w:jc w:val="both"/>
        <w:rPr>
          <w:rFonts w:ascii="Arial" w:hAnsi="Arial" w:cs="Arial"/>
          <w:b/>
        </w:rPr>
      </w:pPr>
    </w:p>
    <w:p w:rsidR="00C419AB" w:rsidRPr="00600638" w:rsidRDefault="00C419AB" w:rsidP="00C419AB">
      <w:pPr>
        <w:pStyle w:val="Standard1"/>
        <w:tabs>
          <w:tab w:val="left" w:pos="105"/>
          <w:tab w:val="left" w:leader="dot" w:pos="3690"/>
          <w:tab w:val="left" w:leader="dot" w:pos="5505"/>
          <w:tab w:val="right" w:pos="6468"/>
        </w:tabs>
        <w:ind w:left="426" w:right="404"/>
        <w:jc w:val="both"/>
        <w:rPr>
          <w:rFonts w:ascii="Arial" w:hAnsi="Arial" w:cs="Arial"/>
          <w:b/>
        </w:rPr>
      </w:pPr>
      <w:r w:rsidRPr="00600638">
        <w:rPr>
          <w:rFonts w:ascii="Arial" w:hAnsi="Arial" w:cs="Arial"/>
          <w:b/>
        </w:rPr>
        <w:t>Steuernummer:</w:t>
      </w:r>
      <w:r>
        <w:rPr>
          <w:rFonts w:ascii="Arial" w:hAnsi="Arial" w:cs="Arial"/>
          <w:b/>
        </w:rPr>
        <w:t xml:space="preserve"> </w:t>
      </w:r>
    </w:p>
    <w:p w:rsidR="00AA404B" w:rsidRDefault="00AA404B" w:rsidP="00AA404B">
      <w:pPr>
        <w:rPr>
          <w:b/>
        </w:rPr>
      </w:pPr>
    </w:p>
    <w:p w:rsidR="00686B09" w:rsidRPr="00BF00D2" w:rsidRDefault="00686B09" w:rsidP="00AA404B">
      <w:pPr>
        <w:rPr>
          <w:b/>
        </w:rPr>
      </w:pPr>
      <w:bookmarkStart w:id="0" w:name="_GoBack"/>
      <w:bookmarkEnd w:id="0"/>
    </w:p>
    <w:p w:rsidR="00AA404B" w:rsidRPr="00E11582" w:rsidRDefault="00AA404B" w:rsidP="00AA404B">
      <w:pPr>
        <w:pStyle w:val="berschrift1"/>
        <w:ind w:left="426" w:right="404"/>
        <w:rPr>
          <w:rFonts w:ascii="Arial" w:hAnsi="Arial" w:cs="Arial"/>
          <w:sz w:val="36"/>
        </w:rPr>
      </w:pPr>
      <w:r w:rsidRPr="00E11582">
        <w:rPr>
          <w:rFonts w:ascii="Arial" w:hAnsi="Arial" w:cs="Arial"/>
          <w:sz w:val="36"/>
        </w:rPr>
        <w:t>Vollmacht</w:t>
      </w:r>
    </w:p>
    <w:p w:rsidR="00AA404B" w:rsidRPr="007A2C02" w:rsidRDefault="00AA404B" w:rsidP="00AA404B">
      <w:pPr>
        <w:pStyle w:val="Standard1"/>
        <w:tabs>
          <w:tab w:val="right" w:pos="6298"/>
        </w:tabs>
        <w:spacing w:line="360" w:lineRule="atLeast"/>
        <w:ind w:left="426" w:right="404"/>
        <w:jc w:val="both"/>
        <w:rPr>
          <w:rFonts w:ascii="Arial" w:hAnsi="Arial" w:cs="Arial"/>
        </w:rPr>
      </w:pPr>
      <w:r w:rsidRPr="007A2C02">
        <w:rPr>
          <w:rFonts w:ascii="Arial" w:hAnsi="Arial" w:cs="Arial"/>
        </w:rPr>
        <w:t>Im Sinne der obigen Ausführungen bevollmächtige(n) ich (wir)</w:t>
      </w:r>
    </w:p>
    <w:p w:rsidR="00AA404B" w:rsidRDefault="00AA404B" w:rsidP="00AA404B"/>
    <w:p w:rsidR="00AA404B" w:rsidRPr="00600638" w:rsidRDefault="00AA404B" w:rsidP="00AA404B">
      <w:pPr>
        <w:pStyle w:val="Standard1"/>
        <w:tabs>
          <w:tab w:val="left" w:pos="2268"/>
        </w:tabs>
        <w:spacing w:line="360" w:lineRule="atLeast"/>
        <w:ind w:left="426" w:right="404"/>
        <w:jc w:val="both"/>
        <w:rPr>
          <w:rFonts w:ascii="Arial" w:hAnsi="Arial" w:cs="Arial"/>
          <w:b/>
          <w:sz w:val="24"/>
        </w:rPr>
      </w:pPr>
      <w:r>
        <w:rPr>
          <w:rFonts w:ascii="Arial" w:hAnsi="Arial" w:cs="Arial"/>
        </w:rPr>
        <w:tab/>
      </w:r>
      <w:r>
        <w:rPr>
          <w:rFonts w:ascii="Arial" w:hAnsi="Arial" w:cs="Arial"/>
          <w:b/>
          <w:sz w:val="24"/>
        </w:rPr>
        <w:t>Fornather</w:t>
      </w:r>
      <w:r w:rsidRPr="00600638">
        <w:rPr>
          <w:rFonts w:ascii="Arial" w:hAnsi="Arial" w:cs="Arial"/>
          <w:b/>
          <w:sz w:val="24"/>
        </w:rPr>
        <w:t xml:space="preserve"> &amp; Partner </w:t>
      </w:r>
      <w:proofErr w:type="spellStart"/>
      <w:r w:rsidRPr="00600638">
        <w:rPr>
          <w:rFonts w:ascii="Arial" w:hAnsi="Arial" w:cs="Arial"/>
          <w:b/>
          <w:sz w:val="24"/>
        </w:rPr>
        <w:t>Steuerberatungs</w:t>
      </w:r>
      <w:proofErr w:type="spellEnd"/>
      <w:r w:rsidRPr="00600638">
        <w:rPr>
          <w:rFonts w:ascii="Arial" w:hAnsi="Arial" w:cs="Arial"/>
          <w:b/>
          <w:sz w:val="24"/>
        </w:rPr>
        <w:t xml:space="preserve"> GmbH</w:t>
      </w:r>
    </w:p>
    <w:p w:rsidR="00AA404B" w:rsidRPr="00600638" w:rsidRDefault="00AA404B" w:rsidP="00AA404B">
      <w:pPr>
        <w:tabs>
          <w:tab w:val="left" w:pos="2268"/>
        </w:tabs>
        <w:rPr>
          <w:rFonts w:ascii="Arial" w:hAnsi="Arial" w:cs="Arial"/>
          <w:b/>
        </w:rPr>
      </w:pPr>
      <w:r w:rsidRPr="00600638">
        <w:rPr>
          <w:rFonts w:ascii="Arial" w:hAnsi="Arial" w:cs="Arial"/>
          <w:b/>
        </w:rPr>
        <w:tab/>
      </w:r>
      <w:proofErr w:type="spellStart"/>
      <w:r w:rsidRPr="00600638">
        <w:rPr>
          <w:rFonts w:ascii="Arial" w:hAnsi="Arial" w:cs="Arial"/>
          <w:b/>
        </w:rPr>
        <w:t>Salmgasse</w:t>
      </w:r>
      <w:proofErr w:type="spellEnd"/>
      <w:r w:rsidRPr="00600638">
        <w:rPr>
          <w:rFonts w:ascii="Arial" w:hAnsi="Arial" w:cs="Arial"/>
          <w:b/>
        </w:rPr>
        <w:t xml:space="preserve"> 25/</w:t>
      </w:r>
      <w:r>
        <w:rPr>
          <w:rFonts w:ascii="Arial" w:hAnsi="Arial" w:cs="Arial"/>
          <w:b/>
        </w:rPr>
        <w:t>10</w:t>
      </w:r>
    </w:p>
    <w:p w:rsidR="00AA404B" w:rsidRPr="00600638" w:rsidRDefault="00AA404B" w:rsidP="00AA404B">
      <w:pPr>
        <w:tabs>
          <w:tab w:val="left" w:pos="2268"/>
        </w:tabs>
        <w:rPr>
          <w:rFonts w:ascii="Arial" w:hAnsi="Arial" w:cs="Arial"/>
          <w:b/>
        </w:rPr>
      </w:pPr>
      <w:r w:rsidRPr="00600638">
        <w:rPr>
          <w:rFonts w:ascii="Arial" w:hAnsi="Arial" w:cs="Arial"/>
          <w:b/>
        </w:rPr>
        <w:tab/>
        <w:t>1030 Wien</w:t>
      </w:r>
    </w:p>
    <w:p w:rsidR="00AA404B" w:rsidRPr="008708DE" w:rsidRDefault="00AA404B" w:rsidP="00AA404B">
      <w:r>
        <w:tab/>
      </w:r>
      <w:r>
        <w:tab/>
      </w:r>
      <w:r>
        <w:tab/>
      </w:r>
      <w:r>
        <w:tab/>
      </w:r>
      <w:r w:rsidRPr="007A2C02">
        <w:rPr>
          <w:rFonts w:ascii="Arial" w:hAnsi="Arial" w:cs="Arial"/>
          <w:sz w:val="20"/>
        </w:rPr>
        <w:tab/>
      </w:r>
      <w:r w:rsidRPr="007A2C02">
        <w:rPr>
          <w:rFonts w:ascii="Arial" w:hAnsi="Arial" w:cs="Arial"/>
          <w:sz w:val="20"/>
        </w:rPr>
        <w:tab/>
      </w:r>
      <w:r w:rsidRPr="007A2C02">
        <w:rPr>
          <w:rFonts w:ascii="Arial" w:hAnsi="Arial" w:cs="Arial"/>
          <w:sz w:val="20"/>
        </w:rPr>
        <w:tab/>
      </w:r>
    </w:p>
    <w:p w:rsidR="00AA404B" w:rsidRPr="007A2C02" w:rsidRDefault="00AA404B" w:rsidP="00AA404B">
      <w:pPr>
        <w:pStyle w:val="Standard1"/>
        <w:spacing w:line="360" w:lineRule="atLeast"/>
        <w:ind w:left="426" w:right="404"/>
        <w:jc w:val="both"/>
        <w:rPr>
          <w:rFonts w:ascii="Arial" w:hAnsi="Arial" w:cs="Arial"/>
        </w:rPr>
      </w:pPr>
      <w:r w:rsidRPr="007A2C02">
        <w:rPr>
          <w:rFonts w:ascii="Arial" w:hAnsi="Arial" w:cs="Arial"/>
        </w:rPr>
        <w:t>mich (uns) als meinen (unseren) Vertreter in allen steuerlichen, wirtschaftlichen und sonstigen Angelegenheiten gegenüber den zuständigen Behörden und Personen rechtsgültig zu vertreten, für mich (uns) Eingaben, Steuererklärungen etc. zu unterfertigen, Akteneinsicht zu nehmen sowie alles Ihnen in meinem (unserem) Interesse zweckdienlich Erscheinende zu verfügen, Rechtsmittel und Rechtsbehelfe einzubringen und zurückzuziehen, Rechtsmittelverzichtserklärungen sowie verbindliche Erklärungen abzugeben, und überhaupt sämtliche durch die Abgabenvorschriften vorgesehenen Handlungen zu setzen, die ein Steuerpflichtiger vorzunehmen berechtigt bzw. verpflichtet ist.</w:t>
      </w:r>
    </w:p>
    <w:p w:rsidR="00AA404B" w:rsidRDefault="00AA404B" w:rsidP="00AA404B">
      <w:pPr>
        <w:pStyle w:val="Standard1"/>
        <w:spacing w:line="360" w:lineRule="atLeast"/>
        <w:ind w:left="426" w:right="404"/>
        <w:jc w:val="both"/>
        <w:rPr>
          <w:rFonts w:ascii="Arial" w:hAnsi="Arial" w:cs="Arial"/>
          <w:iCs/>
        </w:rPr>
      </w:pPr>
    </w:p>
    <w:p w:rsidR="00AA404B" w:rsidRPr="00D31D74" w:rsidRDefault="00AA404B" w:rsidP="00AA404B">
      <w:pPr>
        <w:pStyle w:val="Standard1"/>
        <w:spacing w:line="360" w:lineRule="atLeast"/>
        <w:ind w:left="426" w:right="404"/>
        <w:jc w:val="both"/>
        <w:rPr>
          <w:rFonts w:ascii="Arial" w:hAnsi="Arial" w:cs="Arial"/>
        </w:rPr>
      </w:pPr>
      <w:r w:rsidRPr="006536CA">
        <w:rPr>
          <w:rFonts w:ascii="Arial" w:hAnsi="Arial" w:cs="Arial"/>
          <w:iCs/>
        </w:rPr>
        <w:t xml:space="preserve">Dies gilt auch für die Vertretung in arbeits- und sozialrechtlichen Angelegenheiten vor Arbeitsmarktverwaltungen im Zuge von Personalberatungen, die Vertretung in Angelegenheiten des Betriebsanlagenrechts gegenüber den Gewerbebehörden, </w:t>
      </w:r>
      <w:r w:rsidRPr="00D31D74">
        <w:rPr>
          <w:rFonts w:ascii="Arial" w:hAnsi="Arial" w:cs="Arial"/>
          <w:iCs/>
        </w:rPr>
        <w:t xml:space="preserve">sowie für Verfahren vor anderen Verwaltungsbehörden und den </w:t>
      </w:r>
      <w:r>
        <w:rPr>
          <w:rFonts w:ascii="Arial" w:hAnsi="Arial" w:cs="Arial"/>
          <w:iCs/>
        </w:rPr>
        <w:t>Verwaltungsgerichten</w:t>
      </w:r>
      <w:r w:rsidRPr="00D31D74">
        <w:rPr>
          <w:rFonts w:ascii="Arial" w:hAnsi="Arial" w:cs="Arial"/>
          <w:iCs/>
        </w:rPr>
        <w:t xml:space="preserve"> </w:t>
      </w:r>
      <w:r>
        <w:rPr>
          <w:rFonts w:ascii="Arial" w:hAnsi="Arial" w:cs="Arial"/>
          <w:iCs/>
        </w:rPr>
        <w:t xml:space="preserve">im Rahmen des </w:t>
      </w:r>
      <w:r w:rsidRPr="00D31D74">
        <w:rPr>
          <w:rFonts w:ascii="Arial" w:hAnsi="Arial" w:cs="Arial"/>
          <w:iCs/>
        </w:rPr>
        <w:t>Berechtigungsumfang</w:t>
      </w:r>
      <w:r>
        <w:rPr>
          <w:rFonts w:ascii="Arial" w:hAnsi="Arial" w:cs="Arial"/>
          <w:iCs/>
        </w:rPr>
        <w:t>es</w:t>
      </w:r>
      <w:r w:rsidRPr="00D31D74">
        <w:rPr>
          <w:rFonts w:ascii="Arial" w:hAnsi="Arial" w:cs="Arial"/>
          <w:iCs/>
        </w:rPr>
        <w:t xml:space="preserve"> </w:t>
      </w:r>
      <w:r>
        <w:rPr>
          <w:rFonts w:ascii="Arial" w:hAnsi="Arial" w:cs="Arial"/>
          <w:bCs/>
        </w:rPr>
        <w:t>gemäß</w:t>
      </w:r>
      <w:r w:rsidRPr="00D31D74">
        <w:rPr>
          <w:rFonts w:ascii="Arial" w:hAnsi="Arial" w:cs="Arial"/>
          <w:bCs/>
        </w:rPr>
        <w:t xml:space="preserve"> § </w:t>
      </w:r>
      <w:r>
        <w:rPr>
          <w:rFonts w:ascii="Arial" w:hAnsi="Arial" w:cs="Arial"/>
          <w:bCs/>
        </w:rPr>
        <w:t>2</w:t>
      </w:r>
      <w:r w:rsidRPr="00D31D74">
        <w:rPr>
          <w:rFonts w:ascii="Arial" w:hAnsi="Arial" w:cs="Arial"/>
          <w:bCs/>
        </w:rPr>
        <w:t xml:space="preserve"> WTBG</w:t>
      </w:r>
      <w:r>
        <w:rPr>
          <w:rFonts w:ascii="Arial" w:hAnsi="Arial" w:cs="Arial"/>
          <w:bCs/>
        </w:rPr>
        <w:t xml:space="preserve"> 2017</w:t>
      </w:r>
      <w:r w:rsidRPr="00D31D74">
        <w:rPr>
          <w:rFonts w:ascii="Arial" w:hAnsi="Arial" w:cs="Arial"/>
          <w:iCs/>
        </w:rPr>
        <w:t xml:space="preserve">, insbesondere § </w:t>
      </w:r>
      <w:r>
        <w:rPr>
          <w:rFonts w:ascii="Arial" w:hAnsi="Arial" w:cs="Arial"/>
          <w:iCs/>
        </w:rPr>
        <w:t>2</w:t>
      </w:r>
      <w:r w:rsidRPr="00D31D74">
        <w:rPr>
          <w:rFonts w:ascii="Arial" w:hAnsi="Arial" w:cs="Arial"/>
          <w:iCs/>
        </w:rPr>
        <w:t xml:space="preserve"> </w:t>
      </w:r>
      <w:proofErr w:type="spellStart"/>
      <w:r w:rsidRPr="00D31D74">
        <w:rPr>
          <w:rFonts w:ascii="Arial" w:hAnsi="Arial" w:cs="Arial"/>
          <w:iCs/>
        </w:rPr>
        <w:t>Abs</w:t>
      </w:r>
      <w:proofErr w:type="spellEnd"/>
      <w:r w:rsidRPr="00D31D74">
        <w:rPr>
          <w:rFonts w:ascii="Arial" w:hAnsi="Arial" w:cs="Arial"/>
          <w:iCs/>
        </w:rPr>
        <w:t xml:space="preserve"> 1 Z </w:t>
      </w:r>
      <w:r>
        <w:rPr>
          <w:rFonts w:ascii="Arial" w:hAnsi="Arial" w:cs="Arial"/>
          <w:iCs/>
        </w:rPr>
        <w:t>4</w:t>
      </w:r>
      <w:r w:rsidRPr="00D31D74">
        <w:rPr>
          <w:rFonts w:ascii="Arial" w:hAnsi="Arial" w:cs="Arial"/>
          <w:iCs/>
        </w:rPr>
        <w:t xml:space="preserve"> WTBG </w:t>
      </w:r>
      <w:r>
        <w:rPr>
          <w:rFonts w:ascii="Arial" w:hAnsi="Arial" w:cs="Arial"/>
          <w:iCs/>
        </w:rPr>
        <w:t xml:space="preserve">2017 </w:t>
      </w:r>
      <w:r w:rsidRPr="00D31D74">
        <w:rPr>
          <w:rFonts w:ascii="Arial" w:hAnsi="Arial" w:cs="Arial"/>
          <w:iCs/>
        </w:rPr>
        <w:t xml:space="preserve">(Vertretung vor dem </w:t>
      </w:r>
      <w:r>
        <w:rPr>
          <w:rFonts w:ascii="Arial" w:hAnsi="Arial" w:cs="Arial"/>
          <w:iCs/>
        </w:rPr>
        <w:t>Verwaltungsgericht und der Finanzpolizei</w:t>
      </w:r>
      <w:r w:rsidRPr="00D31D74">
        <w:rPr>
          <w:rFonts w:ascii="Arial" w:hAnsi="Arial" w:cs="Arial"/>
          <w:iCs/>
        </w:rPr>
        <w:t>)</w:t>
      </w:r>
      <w:r>
        <w:rPr>
          <w:rFonts w:ascii="Arial" w:hAnsi="Arial" w:cs="Arial"/>
          <w:iCs/>
        </w:rPr>
        <w:t>,</w:t>
      </w:r>
      <w:r w:rsidRPr="00D31D74">
        <w:rPr>
          <w:rFonts w:ascii="Arial" w:hAnsi="Arial" w:cs="Arial"/>
          <w:iCs/>
        </w:rPr>
        <w:t xml:space="preserve"> §</w:t>
      </w:r>
      <w:r>
        <w:rPr>
          <w:rFonts w:ascii="Arial" w:hAnsi="Arial" w:cs="Arial"/>
          <w:iCs/>
        </w:rPr>
        <w:t> 2</w:t>
      </w:r>
      <w:r w:rsidRPr="00D31D74">
        <w:rPr>
          <w:rFonts w:ascii="Arial" w:hAnsi="Arial" w:cs="Arial"/>
          <w:iCs/>
        </w:rPr>
        <w:t xml:space="preserve"> </w:t>
      </w:r>
      <w:proofErr w:type="spellStart"/>
      <w:r w:rsidRPr="00D31D74">
        <w:rPr>
          <w:rFonts w:ascii="Arial" w:hAnsi="Arial" w:cs="Arial"/>
          <w:iCs/>
        </w:rPr>
        <w:t>Abs</w:t>
      </w:r>
      <w:proofErr w:type="spellEnd"/>
      <w:r w:rsidRPr="00D31D74">
        <w:rPr>
          <w:rFonts w:ascii="Arial" w:hAnsi="Arial" w:cs="Arial"/>
          <w:iCs/>
        </w:rPr>
        <w:t xml:space="preserve"> 2 Z 3</w:t>
      </w:r>
      <w:r>
        <w:rPr>
          <w:rFonts w:ascii="Arial" w:hAnsi="Arial" w:cs="Arial"/>
          <w:iCs/>
        </w:rPr>
        <w:t xml:space="preserve"> </w:t>
      </w:r>
      <w:r w:rsidRPr="00D31D74">
        <w:rPr>
          <w:rFonts w:ascii="Arial" w:hAnsi="Arial" w:cs="Arial"/>
          <w:iCs/>
        </w:rPr>
        <w:t xml:space="preserve">(Sozialversicherung) </w:t>
      </w:r>
      <w:r>
        <w:rPr>
          <w:rFonts w:ascii="Arial" w:hAnsi="Arial" w:cs="Arial"/>
          <w:iCs/>
        </w:rPr>
        <w:t>sowie</w:t>
      </w:r>
      <w:r w:rsidRPr="00D31D74">
        <w:rPr>
          <w:rFonts w:ascii="Arial" w:hAnsi="Arial" w:cs="Arial"/>
          <w:iCs/>
        </w:rPr>
        <w:t xml:space="preserve"> </w:t>
      </w:r>
      <w:r>
        <w:rPr>
          <w:rFonts w:ascii="Arial" w:hAnsi="Arial" w:cs="Arial"/>
          <w:iCs/>
        </w:rPr>
        <w:t xml:space="preserve">§ 2 </w:t>
      </w:r>
      <w:proofErr w:type="spellStart"/>
      <w:r>
        <w:rPr>
          <w:rFonts w:ascii="Arial" w:hAnsi="Arial" w:cs="Arial"/>
          <w:iCs/>
        </w:rPr>
        <w:t>Abs</w:t>
      </w:r>
      <w:proofErr w:type="spellEnd"/>
      <w:r>
        <w:rPr>
          <w:rFonts w:ascii="Arial" w:hAnsi="Arial" w:cs="Arial"/>
          <w:iCs/>
        </w:rPr>
        <w:t xml:space="preserve"> 3 </w:t>
      </w:r>
      <w:r w:rsidRPr="00D31D74">
        <w:rPr>
          <w:rFonts w:ascii="Arial" w:hAnsi="Arial" w:cs="Arial"/>
          <w:iCs/>
        </w:rPr>
        <w:t xml:space="preserve">Z </w:t>
      </w:r>
      <w:r>
        <w:rPr>
          <w:rFonts w:ascii="Arial" w:hAnsi="Arial" w:cs="Arial"/>
          <w:iCs/>
        </w:rPr>
        <w:t>2</w:t>
      </w:r>
      <w:r w:rsidRPr="00D31D74">
        <w:rPr>
          <w:rFonts w:ascii="Arial" w:hAnsi="Arial" w:cs="Arial"/>
          <w:iCs/>
        </w:rPr>
        <w:t xml:space="preserve"> (Behörden und Ämter</w:t>
      </w:r>
      <w:r>
        <w:rPr>
          <w:rFonts w:ascii="Arial" w:hAnsi="Arial" w:cs="Arial"/>
          <w:iCs/>
        </w:rPr>
        <w:t xml:space="preserve"> sowie Firmenbuchgericht</w:t>
      </w:r>
      <w:r w:rsidRPr="00D31D74">
        <w:rPr>
          <w:rFonts w:ascii="Arial" w:hAnsi="Arial" w:cs="Arial"/>
          <w:iCs/>
        </w:rPr>
        <w:t xml:space="preserve">) </w:t>
      </w:r>
      <w:r>
        <w:rPr>
          <w:rFonts w:ascii="Arial" w:hAnsi="Arial" w:cs="Arial"/>
          <w:iCs/>
        </w:rPr>
        <w:t xml:space="preserve">und § 2 </w:t>
      </w:r>
      <w:proofErr w:type="spellStart"/>
      <w:r>
        <w:rPr>
          <w:rFonts w:ascii="Arial" w:hAnsi="Arial" w:cs="Arial"/>
          <w:iCs/>
        </w:rPr>
        <w:t>Abs</w:t>
      </w:r>
      <w:proofErr w:type="spellEnd"/>
      <w:r>
        <w:rPr>
          <w:rFonts w:ascii="Arial" w:hAnsi="Arial" w:cs="Arial"/>
          <w:iCs/>
        </w:rPr>
        <w:t xml:space="preserve"> 3 Z 3 (Register der wirtschaftlichen Eigentümer) </w:t>
      </w:r>
      <w:r w:rsidRPr="00D31D74">
        <w:rPr>
          <w:rFonts w:ascii="Arial" w:hAnsi="Arial" w:cs="Arial"/>
          <w:iCs/>
        </w:rPr>
        <w:t>WTBG</w:t>
      </w:r>
      <w:r>
        <w:rPr>
          <w:rFonts w:ascii="Arial" w:hAnsi="Arial" w:cs="Arial"/>
          <w:iCs/>
        </w:rPr>
        <w:t xml:space="preserve"> 2017</w:t>
      </w:r>
      <w:r w:rsidRPr="00D31D74">
        <w:rPr>
          <w:rFonts w:ascii="Arial" w:hAnsi="Arial" w:cs="Arial"/>
          <w:iCs/>
        </w:rPr>
        <w:t>. Ebenso gilt diese Vollmacht auch für Verfahren vor dem Verwaltungsgerichtshof.</w:t>
      </w:r>
    </w:p>
    <w:p w:rsidR="00AA404B" w:rsidRPr="00D31D74" w:rsidRDefault="00AA404B" w:rsidP="00AA404B"/>
    <w:p w:rsidR="00AA404B" w:rsidRPr="007A2C02" w:rsidRDefault="00AA404B" w:rsidP="00AA404B">
      <w:pPr>
        <w:pStyle w:val="Standard1"/>
        <w:spacing w:line="360" w:lineRule="atLeast"/>
        <w:ind w:left="426" w:right="404"/>
        <w:jc w:val="both"/>
        <w:rPr>
          <w:rFonts w:ascii="Arial" w:hAnsi="Arial" w:cs="Arial"/>
        </w:rPr>
      </w:pPr>
      <w:r w:rsidRPr="007A2C02">
        <w:rPr>
          <w:rFonts w:ascii="Arial" w:hAnsi="Arial" w:cs="Arial"/>
        </w:rPr>
        <w:t>Gemäß Finanzstrafgesetz gilt diese Vollmacht auch für das Verfahren in Steuerstrafsachen als Verteidiger.</w:t>
      </w:r>
    </w:p>
    <w:p w:rsidR="00AA404B" w:rsidRDefault="00AA404B" w:rsidP="00AA404B">
      <w:pPr>
        <w:pStyle w:val="Standard1"/>
        <w:spacing w:line="360" w:lineRule="atLeast"/>
        <w:ind w:left="426" w:right="404"/>
        <w:jc w:val="both"/>
        <w:rPr>
          <w:rFonts w:ascii="Arial" w:hAnsi="Arial" w:cs="Arial"/>
        </w:rPr>
      </w:pPr>
    </w:p>
    <w:p w:rsidR="00AA404B" w:rsidRDefault="00AA404B" w:rsidP="00AA404B">
      <w:pPr>
        <w:pStyle w:val="Standard1"/>
        <w:spacing w:line="360" w:lineRule="atLeast"/>
        <w:ind w:left="426" w:right="404"/>
        <w:jc w:val="both"/>
        <w:rPr>
          <w:rFonts w:ascii="Arial" w:hAnsi="Arial" w:cs="Arial"/>
        </w:rPr>
      </w:pPr>
      <w:r w:rsidRPr="007A2C02">
        <w:rPr>
          <w:rFonts w:ascii="Arial" w:hAnsi="Arial" w:cs="Arial"/>
        </w:rPr>
        <w:t xml:space="preserve">Ebenso gilt diese Vollmacht auch für alle Kassenangelegenheiten, </w:t>
      </w:r>
      <w:r w:rsidRPr="00D31D74">
        <w:rPr>
          <w:rFonts w:ascii="Arial" w:hAnsi="Arial" w:cs="Arial"/>
        </w:rPr>
        <w:t>die mit den Behörden abzuwickeln</w:t>
      </w:r>
      <w:r w:rsidRPr="007A2C02">
        <w:rPr>
          <w:rFonts w:ascii="Arial" w:hAnsi="Arial" w:cs="Arial"/>
        </w:rPr>
        <w:t xml:space="preserve"> sind, wie </w:t>
      </w:r>
      <w:proofErr w:type="spellStart"/>
      <w:r w:rsidRPr="007A2C02">
        <w:rPr>
          <w:rFonts w:ascii="Arial" w:hAnsi="Arial" w:cs="Arial"/>
        </w:rPr>
        <w:t>Umbuchungs</w:t>
      </w:r>
      <w:proofErr w:type="spellEnd"/>
      <w:r w:rsidRPr="007A2C02">
        <w:rPr>
          <w:rFonts w:ascii="Arial" w:hAnsi="Arial" w:cs="Arial"/>
        </w:rPr>
        <w:noBreakHyphen/>
        <w:t xml:space="preserve"> und Rückzahlungsanträge, Übernahme von Geld und Geldeswert in meinem (unserem) Namen.</w:t>
      </w:r>
    </w:p>
    <w:p w:rsidR="00AA404B" w:rsidRPr="00060848" w:rsidRDefault="00AA404B" w:rsidP="00AA404B"/>
    <w:p w:rsidR="00AA404B" w:rsidRPr="00060848" w:rsidRDefault="00AA404B" w:rsidP="00AA404B">
      <w:pPr>
        <w:pStyle w:val="Standard1"/>
        <w:spacing w:line="360" w:lineRule="atLeast"/>
        <w:ind w:left="426" w:right="404"/>
        <w:jc w:val="both"/>
        <w:rPr>
          <w:rFonts w:ascii="Arial" w:hAnsi="Arial" w:cs="Arial"/>
        </w:rPr>
      </w:pPr>
      <w:r w:rsidRPr="00060848">
        <w:rPr>
          <w:rFonts w:ascii="Arial" w:hAnsi="Arial" w:cs="Arial"/>
        </w:rPr>
        <w:t>Ich (wir) ermächtige(n) Sie ausdrücklich, die fälligen</w:t>
      </w:r>
      <w:r>
        <w:rPr>
          <w:rFonts w:ascii="Arial" w:hAnsi="Arial" w:cs="Arial"/>
        </w:rPr>
        <w:t>,</w:t>
      </w:r>
      <w:r w:rsidRPr="00060848">
        <w:rPr>
          <w:rFonts w:ascii="Arial" w:hAnsi="Arial" w:cs="Arial"/>
        </w:rPr>
        <w:t xml:space="preserve"> unbestrittenen oder anerkannten Honorarforderungen von meinem Finanzamtsguthabenskonto abbuchen zu lassen. Wenn die Honorarnote umgehend bestritten wird, ist der Berufsberechtigte verpflichtet, das bestrittene Honorar (Honorarteil) auf einem Anderkonto zu hinterlegen.</w:t>
      </w:r>
    </w:p>
    <w:p w:rsidR="00AA404B" w:rsidRPr="007A2C02" w:rsidRDefault="00AA404B" w:rsidP="00AA404B">
      <w:pPr>
        <w:pStyle w:val="Standard1"/>
        <w:spacing w:line="360" w:lineRule="atLeast"/>
        <w:ind w:left="426" w:right="404"/>
        <w:jc w:val="both"/>
        <w:rPr>
          <w:rFonts w:ascii="Arial" w:hAnsi="Arial" w:cs="Arial"/>
        </w:rPr>
      </w:pPr>
    </w:p>
    <w:p w:rsidR="00AA404B" w:rsidRPr="007A2C02" w:rsidRDefault="00AA404B" w:rsidP="00AA404B">
      <w:pPr>
        <w:pStyle w:val="Standard1"/>
        <w:spacing w:line="360" w:lineRule="atLeast"/>
        <w:ind w:left="426" w:right="404"/>
        <w:jc w:val="both"/>
        <w:rPr>
          <w:rFonts w:ascii="Arial" w:hAnsi="Arial" w:cs="Arial"/>
        </w:rPr>
      </w:pPr>
      <w:r w:rsidRPr="007A2C02">
        <w:rPr>
          <w:rFonts w:ascii="Arial" w:hAnsi="Arial" w:cs="Arial"/>
        </w:rPr>
        <w:lastRenderedPageBreak/>
        <w:t xml:space="preserve">Die Vollmacht gilt entgegen § 1022 ABGB erster Satz </w:t>
      </w:r>
      <w:r>
        <w:rPr>
          <w:rFonts w:ascii="Arial" w:hAnsi="Arial" w:cs="Arial"/>
        </w:rPr>
        <w:t xml:space="preserve">sowohl </w:t>
      </w:r>
      <w:r w:rsidRPr="007A2C02">
        <w:rPr>
          <w:rFonts w:ascii="Arial" w:hAnsi="Arial" w:cs="Arial"/>
        </w:rPr>
        <w:t xml:space="preserve">über den Tod des </w:t>
      </w:r>
      <w:r w:rsidRPr="00AC55B9">
        <w:rPr>
          <w:rFonts w:ascii="Arial" w:hAnsi="Arial" w:cs="Arial"/>
        </w:rPr>
        <w:t>Vollmachtgebers</w:t>
      </w:r>
      <w:r>
        <w:rPr>
          <w:rFonts w:ascii="Arial" w:hAnsi="Arial" w:cs="Arial"/>
        </w:rPr>
        <w:t xml:space="preserve"> als auch</w:t>
      </w:r>
      <w:r w:rsidRPr="007A2C02">
        <w:rPr>
          <w:rFonts w:ascii="Arial" w:hAnsi="Arial" w:cs="Arial"/>
        </w:rPr>
        <w:t xml:space="preserve"> des Bevollmächtigten (in den Fällen der §§ 1</w:t>
      </w:r>
      <w:r>
        <w:rPr>
          <w:rFonts w:ascii="Arial" w:hAnsi="Arial" w:cs="Arial"/>
        </w:rPr>
        <w:t>14</w:t>
      </w:r>
      <w:r w:rsidRPr="007A2C02">
        <w:rPr>
          <w:rFonts w:ascii="Arial" w:hAnsi="Arial" w:cs="Arial"/>
        </w:rPr>
        <w:t xml:space="preserve"> ff WTBG</w:t>
      </w:r>
      <w:r>
        <w:rPr>
          <w:rFonts w:ascii="Arial" w:hAnsi="Arial" w:cs="Arial"/>
        </w:rPr>
        <w:t xml:space="preserve"> 2017</w:t>
      </w:r>
      <w:r w:rsidRPr="007A2C02">
        <w:rPr>
          <w:rFonts w:ascii="Arial" w:hAnsi="Arial" w:cs="Arial"/>
        </w:rPr>
        <w:t xml:space="preserve">) hinaus. Schließlich gilt die Vollmacht auch nach etwaigen </w:t>
      </w:r>
      <w:proofErr w:type="spellStart"/>
      <w:r w:rsidRPr="007A2C02">
        <w:rPr>
          <w:rFonts w:ascii="Arial" w:hAnsi="Arial" w:cs="Arial"/>
        </w:rPr>
        <w:t>Umgründungen</w:t>
      </w:r>
      <w:proofErr w:type="spellEnd"/>
      <w:r w:rsidRPr="007A2C02">
        <w:rPr>
          <w:rFonts w:ascii="Arial" w:hAnsi="Arial" w:cs="Arial"/>
        </w:rPr>
        <w:t xml:space="preserve"> des Betriebes des Vollmachtgebers bzw. der Kanzlei des Bevollmächtigten mit dem jeweiligen Rechtsnachfolger weiter.</w:t>
      </w:r>
    </w:p>
    <w:p w:rsidR="00AA404B" w:rsidRPr="007A2C02" w:rsidRDefault="00AA404B" w:rsidP="00AA404B">
      <w:pPr>
        <w:pStyle w:val="Standard1"/>
        <w:spacing w:line="360" w:lineRule="atLeast"/>
        <w:ind w:left="426" w:right="404"/>
        <w:jc w:val="both"/>
        <w:rPr>
          <w:rFonts w:ascii="Arial" w:hAnsi="Arial" w:cs="Arial"/>
        </w:rPr>
      </w:pPr>
    </w:p>
    <w:p w:rsidR="00AA404B" w:rsidRPr="007A2C02" w:rsidRDefault="00AA404B" w:rsidP="00AA404B">
      <w:pPr>
        <w:pStyle w:val="Standard1"/>
        <w:spacing w:line="360" w:lineRule="atLeast"/>
        <w:ind w:left="426" w:right="404"/>
        <w:jc w:val="both"/>
        <w:rPr>
          <w:rFonts w:ascii="Arial" w:hAnsi="Arial" w:cs="Arial"/>
        </w:rPr>
      </w:pPr>
      <w:r w:rsidRPr="007A2C02">
        <w:rPr>
          <w:rFonts w:ascii="Arial" w:hAnsi="Arial" w:cs="Arial"/>
        </w:rPr>
        <w:t>Es besteht auch das Recht zur Bestellung von Unterbevollmächtigten.</w:t>
      </w:r>
    </w:p>
    <w:p w:rsidR="00AA404B" w:rsidRPr="007A2C02" w:rsidRDefault="00AA404B" w:rsidP="00AA404B">
      <w:pPr>
        <w:ind w:left="426" w:right="404"/>
        <w:rPr>
          <w:rFonts w:ascii="Arial" w:hAnsi="Arial" w:cs="Arial"/>
        </w:rPr>
      </w:pPr>
    </w:p>
    <w:p w:rsidR="00AA404B" w:rsidRPr="007A2C02" w:rsidRDefault="00AA404B" w:rsidP="00AA404B">
      <w:pPr>
        <w:pStyle w:val="Standard1"/>
        <w:spacing w:line="360" w:lineRule="atLeast"/>
        <w:ind w:left="426" w:right="404"/>
        <w:jc w:val="both"/>
        <w:rPr>
          <w:rFonts w:ascii="Arial" w:hAnsi="Arial" w:cs="Arial"/>
        </w:rPr>
      </w:pPr>
      <w:r w:rsidRPr="007A2C02">
        <w:rPr>
          <w:rFonts w:ascii="Arial" w:hAnsi="Arial" w:cs="Arial"/>
        </w:rPr>
        <w:t xml:space="preserve">Überdies stimme(n) ich (wir) hiermit ausdrücklich der Offenbarung des Bankgeheimnisses bei allen meinen (unseren) Bankverbindungen gem. § 38 </w:t>
      </w:r>
      <w:proofErr w:type="spellStart"/>
      <w:r w:rsidRPr="007A2C02">
        <w:rPr>
          <w:rFonts w:ascii="Arial" w:hAnsi="Arial" w:cs="Arial"/>
        </w:rPr>
        <w:t>Abs</w:t>
      </w:r>
      <w:proofErr w:type="spellEnd"/>
      <w:r w:rsidRPr="007A2C02">
        <w:rPr>
          <w:rFonts w:ascii="Arial" w:hAnsi="Arial" w:cs="Arial"/>
        </w:rPr>
        <w:t xml:space="preserve"> 2 Z 5 BWG zu, sodass bei diesen die Verpflichtung zur Wahrung des Bankgeheimnisses nicht besteht.</w:t>
      </w:r>
    </w:p>
    <w:p w:rsidR="00AA404B" w:rsidRDefault="00AA404B" w:rsidP="00AA404B">
      <w:pPr>
        <w:pStyle w:val="Standard1"/>
        <w:spacing w:line="360" w:lineRule="atLeast"/>
        <w:ind w:right="404"/>
        <w:jc w:val="both"/>
        <w:rPr>
          <w:rFonts w:ascii="Arial" w:hAnsi="Arial" w:cs="Arial"/>
          <w:b/>
        </w:rPr>
      </w:pPr>
    </w:p>
    <w:p w:rsidR="00AA404B" w:rsidRPr="007A2C02" w:rsidRDefault="00AA404B" w:rsidP="00AA404B">
      <w:pPr>
        <w:pStyle w:val="Standard1"/>
        <w:spacing w:line="360" w:lineRule="atLeast"/>
        <w:ind w:left="426" w:right="404"/>
        <w:jc w:val="both"/>
        <w:rPr>
          <w:rFonts w:ascii="Arial" w:hAnsi="Arial" w:cs="Arial"/>
        </w:rPr>
      </w:pPr>
      <w:r w:rsidRPr="007A2C02">
        <w:rPr>
          <w:rFonts w:ascii="Arial" w:hAnsi="Arial" w:cs="Arial"/>
        </w:rPr>
        <w:t>Gleichzeitig erteile(n) ich (wir) Ihnen Vollmacht zum Empfang von Schriftstücken, insbesondere der Abgabenbehörden, welche nunmehr ausschließlich dem Bevollmächtigten zuzustellen sind.</w:t>
      </w:r>
    </w:p>
    <w:p w:rsidR="00AA404B" w:rsidRPr="007A2C02" w:rsidRDefault="00AA404B" w:rsidP="00AA404B">
      <w:pPr>
        <w:pStyle w:val="Standard1"/>
        <w:spacing w:line="360" w:lineRule="atLeast"/>
        <w:ind w:left="426" w:right="404"/>
        <w:jc w:val="both"/>
        <w:rPr>
          <w:rFonts w:ascii="Arial" w:hAnsi="Arial" w:cs="Arial"/>
        </w:rPr>
      </w:pPr>
    </w:p>
    <w:p w:rsidR="00AA404B" w:rsidRPr="007A2C02" w:rsidRDefault="00AA404B" w:rsidP="00AA404B">
      <w:pPr>
        <w:pStyle w:val="Standard1"/>
        <w:spacing w:line="360" w:lineRule="atLeast"/>
        <w:ind w:left="426" w:right="404"/>
        <w:jc w:val="both"/>
        <w:rPr>
          <w:rFonts w:ascii="Arial" w:hAnsi="Arial" w:cs="Arial"/>
        </w:rPr>
      </w:pPr>
      <w:r w:rsidRPr="007A2C02">
        <w:rPr>
          <w:rFonts w:ascii="Arial" w:hAnsi="Arial" w:cs="Arial"/>
        </w:rPr>
        <w:t xml:space="preserve">Durch die vorliegende Vollmacht werden noch etwa beim Finanzamt erliegende vorhergehende Vollmachten außer Kraft gesetzt. Diese Vollmacht gilt, solange ihr Widerruf dem Finanzamt nicht schriftlich angezeigt worden </w:t>
      </w:r>
      <w:proofErr w:type="gramStart"/>
      <w:r w:rsidRPr="007A2C02">
        <w:rPr>
          <w:rFonts w:ascii="Arial" w:hAnsi="Arial" w:cs="Arial"/>
        </w:rPr>
        <w:t>ist</w:t>
      </w:r>
      <w:proofErr w:type="gramEnd"/>
      <w:r w:rsidRPr="007A2C02">
        <w:rPr>
          <w:rFonts w:ascii="Arial" w:hAnsi="Arial" w:cs="Arial"/>
        </w:rPr>
        <w:t>, und verliert ihre Wirksamkeit nicht dadurch, dass die Steuernummer geändert oder ein anderes Finanzamt für meine (unsere) Steuersachen zuständig wird.</w:t>
      </w:r>
    </w:p>
    <w:p w:rsidR="00AA404B" w:rsidRPr="007A2C02" w:rsidRDefault="00AA404B" w:rsidP="00AA404B">
      <w:pPr>
        <w:ind w:left="426" w:right="404"/>
        <w:rPr>
          <w:rFonts w:ascii="Arial" w:hAnsi="Arial" w:cs="Arial"/>
          <w:sz w:val="20"/>
        </w:rPr>
      </w:pPr>
    </w:p>
    <w:p w:rsidR="00AA404B" w:rsidRDefault="00AA404B" w:rsidP="00AA404B">
      <w:pPr>
        <w:spacing w:line="360" w:lineRule="atLeast"/>
        <w:ind w:left="425" w:right="403"/>
        <w:jc w:val="both"/>
        <w:rPr>
          <w:rFonts w:ascii="Arial" w:hAnsi="Arial" w:cs="Arial"/>
          <w:sz w:val="20"/>
        </w:rPr>
      </w:pPr>
      <w:r w:rsidRPr="00EB7A92">
        <w:rPr>
          <w:rFonts w:ascii="Arial" w:hAnsi="Arial" w:cs="Arial"/>
          <w:sz w:val="20"/>
        </w:rPr>
        <w:t>Ich (wir) nehme</w:t>
      </w:r>
      <w:r>
        <w:rPr>
          <w:rFonts w:ascii="Arial" w:hAnsi="Arial" w:cs="Arial"/>
          <w:sz w:val="20"/>
        </w:rPr>
        <w:t>(</w:t>
      </w:r>
      <w:r w:rsidRPr="00EB7A92">
        <w:rPr>
          <w:rFonts w:ascii="Arial" w:hAnsi="Arial" w:cs="Arial"/>
          <w:sz w:val="20"/>
        </w:rPr>
        <w:t>n</w:t>
      </w:r>
      <w:r>
        <w:rPr>
          <w:rFonts w:ascii="Arial" w:hAnsi="Arial" w:cs="Arial"/>
          <w:sz w:val="20"/>
        </w:rPr>
        <w:t>)</w:t>
      </w:r>
      <w:r w:rsidRPr="00EB7A92">
        <w:rPr>
          <w:rFonts w:ascii="Arial" w:hAnsi="Arial" w:cs="Arial"/>
          <w:sz w:val="20"/>
        </w:rPr>
        <w:t xml:space="preserve"> zur Kenntnis, dass </w:t>
      </w:r>
      <w:r>
        <w:rPr>
          <w:rFonts w:ascii="Arial" w:hAnsi="Arial" w:cs="Arial"/>
          <w:sz w:val="20"/>
        </w:rPr>
        <w:t xml:space="preserve">Sie jegliche Verarbeitung personenbezogener Daten in Ihrer Funktion als Verantwortlicher im Sinne der Datenschutz-Grundverordnung (DSGVO) vornehmen werden. Durch die vorliegende Vollmacht wird weder eine gemeinsame Verantwortlichkeit nach Artikel 26 DSGVO noch ein </w:t>
      </w:r>
      <w:proofErr w:type="spellStart"/>
      <w:r>
        <w:rPr>
          <w:rFonts w:ascii="Arial" w:hAnsi="Arial" w:cs="Arial"/>
          <w:sz w:val="20"/>
        </w:rPr>
        <w:t>Auftragsverarbeiterverhältnis</w:t>
      </w:r>
      <w:proofErr w:type="spellEnd"/>
      <w:r>
        <w:rPr>
          <w:rFonts w:ascii="Arial" w:hAnsi="Arial" w:cs="Arial"/>
          <w:sz w:val="20"/>
        </w:rPr>
        <w:t xml:space="preserve"> nach Artikel 28 DSGVO begründet.</w:t>
      </w:r>
    </w:p>
    <w:p w:rsidR="00AA404B" w:rsidRDefault="00AA404B" w:rsidP="00AA404B">
      <w:pPr>
        <w:spacing w:line="360" w:lineRule="atLeast"/>
        <w:ind w:left="425" w:right="403"/>
        <w:jc w:val="both"/>
        <w:rPr>
          <w:rFonts w:ascii="Arial" w:hAnsi="Arial" w:cs="Arial"/>
          <w:sz w:val="20"/>
        </w:rPr>
      </w:pPr>
    </w:p>
    <w:p w:rsidR="00AA404B" w:rsidRPr="007A2C02" w:rsidRDefault="00AA404B" w:rsidP="00AA404B">
      <w:pPr>
        <w:spacing w:line="360" w:lineRule="atLeast"/>
        <w:ind w:left="425" w:right="403"/>
        <w:jc w:val="both"/>
        <w:rPr>
          <w:rFonts w:ascii="Arial" w:hAnsi="Arial" w:cs="Arial"/>
          <w:sz w:val="20"/>
        </w:rPr>
      </w:pPr>
      <w:r w:rsidRPr="00EB7A92">
        <w:rPr>
          <w:rFonts w:ascii="Arial" w:hAnsi="Arial" w:cs="Arial"/>
          <w:sz w:val="20"/>
        </w:rPr>
        <w:t>Ich (wir) nehme</w:t>
      </w:r>
      <w:r>
        <w:rPr>
          <w:rFonts w:ascii="Arial" w:hAnsi="Arial" w:cs="Arial"/>
          <w:sz w:val="20"/>
        </w:rPr>
        <w:t>(</w:t>
      </w:r>
      <w:r w:rsidRPr="00EB7A92">
        <w:rPr>
          <w:rFonts w:ascii="Arial" w:hAnsi="Arial" w:cs="Arial"/>
          <w:sz w:val="20"/>
        </w:rPr>
        <w:t>n</w:t>
      </w:r>
      <w:r>
        <w:rPr>
          <w:rFonts w:ascii="Arial" w:hAnsi="Arial" w:cs="Arial"/>
          <w:sz w:val="20"/>
        </w:rPr>
        <w:t>)</w:t>
      </w:r>
      <w:r w:rsidRPr="00EB7A92">
        <w:rPr>
          <w:rFonts w:ascii="Arial" w:hAnsi="Arial" w:cs="Arial"/>
          <w:sz w:val="20"/>
        </w:rPr>
        <w:t xml:space="preserve"> </w:t>
      </w:r>
      <w:proofErr w:type="spellStart"/>
      <w:r>
        <w:rPr>
          <w:rFonts w:ascii="Arial" w:hAnsi="Arial" w:cs="Arial"/>
          <w:sz w:val="20"/>
        </w:rPr>
        <w:t>weiters</w:t>
      </w:r>
      <w:proofErr w:type="spellEnd"/>
      <w:r>
        <w:rPr>
          <w:rFonts w:ascii="Arial" w:hAnsi="Arial" w:cs="Arial"/>
          <w:sz w:val="20"/>
        </w:rPr>
        <w:t xml:space="preserve"> </w:t>
      </w:r>
      <w:r w:rsidRPr="00EB7A92">
        <w:rPr>
          <w:rFonts w:ascii="Arial" w:hAnsi="Arial" w:cs="Arial"/>
          <w:sz w:val="20"/>
        </w:rPr>
        <w:t xml:space="preserve">zur Kenntnis, dass ich (wir) der Verarbeitung der von mir (uns) bekannt gegebenen E-Mail-Adressen zu Zwecken der Zusendung werblicher Informationen jederzeit widersprechen kann (können). </w:t>
      </w:r>
      <w:r w:rsidRPr="002D25EA">
        <w:rPr>
          <w:rFonts w:ascii="Arial" w:hAnsi="Arial" w:cs="Arial"/>
          <w:sz w:val="20"/>
        </w:rPr>
        <w:t>Ich (wir) bestätige(n)</w:t>
      </w:r>
      <w:r w:rsidRPr="00EB7A92">
        <w:rPr>
          <w:rFonts w:ascii="Arial" w:hAnsi="Arial" w:cs="Arial"/>
          <w:sz w:val="20"/>
        </w:rPr>
        <w:t xml:space="preserve">, auf </w:t>
      </w:r>
      <w:r>
        <w:rPr>
          <w:rFonts w:ascii="Arial" w:hAnsi="Arial" w:cs="Arial"/>
          <w:sz w:val="20"/>
        </w:rPr>
        <w:t>ihre beiliegende</w:t>
      </w:r>
      <w:r w:rsidRPr="00EB7A92">
        <w:rPr>
          <w:rFonts w:ascii="Arial" w:hAnsi="Arial" w:cs="Arial"/>
          <w:sz w:val="20"/>
        </w:rPr>
        <w:t xml:space="preserve"> Datenschutzerklärung hingewiesen w</w:t>
      </w:r>
      <w:r>
        <w:rPr>
          <w:rFonts w:ascii="Arial" w:hAnsi="Arial" w:cs="Arial"/>
          <w:sz w:val="20"/>
        </w:rPr>
        <w:t>o</w:t>
      </w:r>
      <w:r w:rsidRPr="00EB7A92">
        <w:rPr>
          <w:rFonts w:ascii="Arial" w:hAnsi="Arial" w:cs="Arial"/>
          <w:sz w:val="20"/>
        </w:rPr>
        <w:t>rden zu sein und bestätige</w:t>
      </w:r>
      <w:r>
        <w:rPr>
          <w:rFonts w:ascii="Arial" w:hAnsi="Arial" w:cs="Arial"/>
          <w:sz w:val="20"/>
        </w:rPr>
        <w:t>(</w:t>
      </w:r>
      <w:r w:rsidRPr="00EB7A92">
        <w:rPr>
          <w:rFonts w:ascii="Arial" w:hAnsi="Arial" w:cs="Arial"/>
          <w:sz w:val="20"/>
        </w:rPr>
        <w:t>n</w:t>
      </w:r>
      <w:r>
        <w:rPr>
          <w:rFonts w:ascii="Arial" w:hAnsi="Arial" w:cs="Arial"/>
          <w:sz w:val="20"/>
        </w:rPr>
        <w:t>)</w:t>
      </w:r>
      <w:r w:rsidRPr="00EB7A92">
        <w:rPr>
          <w:rFonts w:ascii="Arial" w:hAnsi="Arial" w:cs="Arial"/>
          <w:sz w:val="20"/>
        </w:rPr>
        <w:t xml:space="preserve"> </w:t>
      </w:r>
      <w:proofErr w:type="spellStart"/>
      <w:r w:rsidRPr="00EB7A92">
        <w:rPr>
          <w:rFonts w:ascii="Arial" w:hAnsi="Arial" w:cs="Arial"/>
          <w:sz w:val="20"/>
        </w:rPr>
        <w:t>weiters</w:t>
      </w:r>
      <w:proofErr w:type="spellEnd"/>
      <w:r w:rsidRPr="002D25EA">
        <w:rPr>
          <w:rFonts w:ascii="Arial" w:hAnsi="Arial" w:cs="Arial"/>
          <w:sz w:val="20"/>
        </w:rPr>
        <w:t xml:space="preserve"> den Erhalt der Allgemeinen Auftragsbedingungen 201</w:t>
      </w:r>
      <w:r>
        <w:rPr>
          <w:rFonts w:ascii="Arial" w:hAnsi="Arial" w:cs="Arial"/>
          <w:sz w:val="20"/>
        </w:rPr>
        <w:t>8</w:t>
      </w:r>
      <w:r w:rsidRPr="002D25EA">
        <w:rPr>
          <w:rFonts w:ascii="Arial" w:hAnsi="Arial" w:cs="Arial"/>
          <w:sz w:val="20"/>
        </w:rPr>
        <w:t xml:space="preserve"> (AAB</w:t>
      </w:r>
      <w:r>
        <w:rPr>
          <w:rFonts w:ascii="Arial" w:hAnsi="Arial" w:cs="Arial"/>
          <w:sz w:val="20"/>
        </w:rPr>
        <w:t xml:space="preserve"> 2018</w:t>
      </w:r>
      <w:r w:rsidRPr="002D25EA">
        <w:rPr>
          <w:rFonts w:ascii="Arial" w:hAnsi="Arial" w:cs="Arial"/>
          <w:sz w:val="20"/>
        </w:rPr>
        <w:t>) sowie der Auftragsdetaillierung.</w:t>
      </w:r>
    </w:p>
    <w:p w:rsidR="00AA404B" w:rsidRPr="007A2C02" w:rsidRDefault="00AA404B" w:rsidP="00AA404B">
      <w:pPr>
        <w:ind w:left="426" w:right="404"/>
        <w:rPr>
          <w:rFonts w:ascii="Arial" w:hAnsi="Arial" w:cs="Arial"/>
          <w:sz w:val="20"/>
        </w:rPr>
      </w:pPr>
    </w:p>
    <w:tbl>
      <w:tblPr>
        <w:tblStyle w:val="Tabellenraster"/>
        <w:tblW w:w="9250" w:type="dxa"/>
        <w:tblCellSpacing w:w="2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113" w:type="dxa"/>
          <w:right w:w="113" w:type="dxa"/>
        </w:tblCellMar>
        <w:tblLook w:val="04A0" w:firstRow="1" w:lastRow="0" w:firstColumn="1" w:lastColumn="0" w:noHBand="0" w:noVBand="1"/>
      </w:tblPr>
      <w:tblGrid>
        <w:gridCol w:w="4536"/>
        <w:gridCol w:w="4714"/>
      </w:tblGrid>
      <w:tr w:rsidR="00AA404B" w:rsidRPr="00E11582" w:rsidTr="00686B09">
        <w:trPr>
          <w:tblCellSpacing w:w="28" w:type="dxa"/>
        </w:trPr>
        <w:tc>
          <w:tcPr>
            <w:tcW w:w="4452" w:type="dxa"/>
            <w:tcMar>
              <w:left w:w="57" w:type="dxa"/>
              <w:right w:w="57" w:type="dxa"/>
            </w:tcMar>
          </w:tcPr>
          <w:p w:rsidR="00C419AB" w:rsidRDefault="00C419AB" w:rsidP="00C419AB">
            <w:pPr>
              <w:pStyle w:val="Standard1"/>
              <w:spacing w:line="360" w:lineRule="atLeast"/>
              <w:ind w:left="426" w:right="404"/>
              <w:jc w:val="both"/>
              <w:rPr>
                <w:rFonts w:ascii="Arial" w:hAnsi="Arial" w:cs="Arial"/>
              </w:rPr>
            </w:pPr>
            <w:r>
              <w:rPr>
                <w:rFonts w:ascii="Arial" w:hAnsi="Arial" w:cs="Arial"/>
              </w:rPr>
              <w:t>Wien</w:t>
            </w:r>
            <w:r w:rsidRPr="007A2C02">
              <w:rPr>
                <w:rFonts w:ascii="Arial" w:hAnsi="Arial" w:cs="Arial"/>
              </w:rPr>
              <w:t xml:space="preserve">, am </w:t>
            </w:r>
          </w:p>
          <w:p w:rsidR="00D529E7" w:rsidRDefault="00D529E7" w:rsidP="00D529E7"/>
          <w:p w:rsidR="00D529E7" w:rsidRPr="00D529E7" w:rsidRDefault="00D529E7" w:rsidP="00D529E7"/>
          <w:tbl>
            <w:tblPr>
              <w:tblStyle w:val="Tabellenraster"/>
              <w:tblW w:w="9250"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113" w:type="dxa"/>
                <w:right w:w="113" w:type="dxa"/>
              </w:tblCellMar>
              <w:tblLook w:val="04A0" w:firstRow="1" w:lastRow="0" w:firstColumn="1" w:lastColumn="0" w:noHBand="0" w:noVBand="1"/>
            </w:tblPr>
            <w:tblGrid>
              <w:gridCol w:w="4625"/>
              <w:gridCol w:w="4625"/>
            </w:tblGrid>
            <w:tr w:rsidR="00C419AB" w:rsidTr="00D529E7">
              <w:trPr>
                <w:tblCellSpacing w:w="28" w:type="dxa"/>
              </w:trPr>
              <w:tc>
                <w:tcPr>
                  <w:tcW w:w="4541" w:type="dxa"/>
                  <w:tcMar>
                    <w:left w:w="57" w:type="dxa"/>
                    <w:right w:w="57" w:type="dxa"/>
                  </w:tcMar>
                </w:tcPr>
                <w:p w:rsidR="00C419AB" w:rsidRDefault="00C419AB" w:rsidP="00D529E7">
                  <w:pPr>
                    <w:pStyle w:val="BriefEmpfngeradresse"/>
                    <w:rPr>
                      <w:rFonts w:ascii="Arial" w:hAnsi="Arial" w:cs="Arial"/>
                    </w:rPr>
                  </w:pP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r w:rsidRPr="007A2C02">
                    <w:rPr>
                      <w:rFonts w:ascii="Arial" w:hAnsi="Arial" w:cs="Arial"/>
                    </w:rPr>
                    <w:tab/>
                  </w:r>
                </w:p>
                <w:p w:rsidR="00C419AB" w:rsidRDefault="00C419AB" w:rsidP="00D529E7">
                  <w:pPr>
                    <w:rPr>
                      <w:rFonts w:ascii="Arial" w:hAnsi="Arial" w:cs="Arial"/>
                      <w:lang w:val="fr-FR"/>
                    </w:rPr>
                  </w:pPr>
                </w:p>
                <w:p w:rsidR="00686B09" w:rsidRDefault="00686B09" w:rsidP="00D529E7">
                  <w:pPr>
                    <w:rPr>
                      <w:rFonts w:ascii="Arial" w:hAnsi="Arial" w:cs="Arial"/>
                      <w:lang w:val="fr-FR"/>
                    </w:rPr>
                  </w:pPr>
                </w:p>
                <w:p w:rsidR="00686B09" w:rsidRDefault="00686B09" w:rsidP="00D529E7">
                  <w:pPr>
                    <w:rPr>
                      <w:rFonts w:ascii="Arial" w:hAnsi="Arial" w:cs="Arial"/>
                      <w:lang w:val="fr-FR"/>
                    </w:rPr>
                  </w:pPr>
                </w:p>
                <w:p w:rsidR="00686B09" w:rsidRPr="009D2F5C" w:rsidRDefault="00686B09" w:rsidP="00D529E7">
                  <w:pPr>
                    <w:rPr>
                      <w:rFonts w:ascii="Arial" w:hAnsi="Arial" w:cs="Arial"/>
                      <w:lang w:val="fr-FR"/>
                    </w:rPr>
                  </w:pPr>
                </w:p>
                <w:p w:rsidR="00C419AB" w:rsidRPr="009D2F5C" w:rsidRDefault="00C419AB" w:rsidP="00D529E7">
                  <w:pPr>
                    <w:rPr>
                      <w:rFonts w:ascii="Arial" w:hAnsi="Arial" w:cs="Arial"/>
                    </w:rPr>
                  </w:pPr>
                </w:p>
                <w:p w:rsidR="00C419AB" w:rsidRPr="009D2F5C" w:rsidRDefault="00C419AB" w:rsidP="00D529E7">
                  <w:pPr>
                    <w:pStyle w:val="Standard1"/>
                    <w:spacing w:line="360" w:lineRule="atLeast"/>
                    <w:ind w:right="404"/>
                    <w:rPr>
                      <w:rFonts w:ascii="Arial" w:hAnsi="Arial" w:cs="Arial"/>
                    </w:rPr>
                  </w:pPr>
                  <w:r w:rsidRPr="009D2F5C">
                    <w:rPr>
                      <w:rFonts w:ascii="Arial" w:hAnsi="Arial" w:cs="Arial"/>
                    </w:rPr>
                    <w:t>........................................................................</w:t>
                  </w:r>
                </w:p>
                <w:p w:rsidR="00C419AB" w:rsidRPr="009D2F5C" w:rsidRDefault="00C419AB" w:rsidP="00D529E7">
                  <w:pPr>
                    <w:rPr>
                      <w:rFonts w:ascii="Arial" w:hAnsi="Arial" w:cs="Arial"/>
                    </w:rPr>
                  </w:pPr>
                  <w:r w:rsidRPr="009D2F5C">
                    <w:rPr>
                      <w:rFonts w:ascii="Arial" w:hAnsi="Arial" w:cs="Arial"/>
                    </w:rPr>
                    <w:t>Auftraggeber</w:t>
                  </w:r>
                </w:p>
                <w:p w:rsidR="00C419AB" w:rsidRPr="009D2F5C" w:rsidRDefault="00C419AB" w:rsidP="00686B09">
                  <w:pPr>
                    <w:spacing w:after="160" w:line="259" w:lineRule="auto"/>
                    <w:rPr>
                      <w:rFonts w:ascii="Arial" w:hAnsi="Arial" w:cs="Arial"/>
                    </w:rPr>
                  </w:pPr>
                </w:p>
              </w:tc>
              <w:tc>
                <w:tcPr>
                  <w:tcW w:w="4541" w:type="dxa"/>
                  <w:tcMar>
                    <w:left w:w="57" w:type="dxa"/>
                    <w:right w:w="57" w:type="dxa"/>
                  </w:tcMar>
                </w:tcPr>
                <w:p w:rsidR="00C419AB" w:rsidRPr="008C0BD9" w:rsidRDefault="00C419AB" w:rsidP="00C419AB">
                  <w:pPr>
                    <w:pStyle w:val="Standard1"/>
                    <w:ind w:right="404"/>
                    <w:rPr>
                      <w:rFonts w:ascii="Arial" w:hAnsi="Arial" w:cs="Arial"/>
                    </w:rPr>
                  </w:pPr>
                  <w:r>
                    <w:rPr>
                      <w:rFonts w:ascii="Arial" w:hAnsi="Arial" w:cs="Arial"/>
                    </w:rPr>
                    <w:t>Fornather</w:t>
                  </w:r>
                  <w:r w:rsidRPr="008C0BD9">
                    <w:rPr>
                      <w:rFonts w:ascii="Arial" w:hAnsi="Arial" w:cs="Arial"/>
                    </w:rPr>
                    <w:t xml:space="preserve"> &amp; Partner </w:t>
                  </w:r>
                  <w:proofErr w:type="spellStart"/>
                  <w:r w:rsidRPr="008C0BD9">
                    <w:rPr>
                      <w:rFonts w:ascii="Arial" w:hAnsi="Arial" w:cs="Arial"/>
                    </w:rPr>
                    <w:t>Steuerberatungs</w:t>
                  </w:r>
                  <w:proofErr w:type="spellEnd"/>
                  <w:r w:rsidRPr="008C0BD9">
                    <w:rPr>
                      <w:rFonts w:ascii="Arial" w:hAnsi="Arial" w:cs="Arial"/>
                    </w:rPr>
                    <w:t xml:space="preserve"> GmbH.</w:t>
                  </w:r>
                </w:p>
                <w:p w:rsidR="00C419AB" w:rsidRPr="008C0BD9" w:rsidRDefault="00C419AB" w:rsidP="00C419AB">
                  <w:pPr>
                    <w:pStyle w:val="Standard1"/>
                    <w:ind w:right="404"/>
                    <w:rPr>
                      <w:rFonts w:ascii="Arial" w:hAnsi="Arial" w:cs="Arial"/>
                    </w:rPr>
                  </w:pPr>
                  <w:proofErr w:type="spellStart"/>
                  <w:r w:rsidRPr="008C0BD9">
                    <w:rPr>
                      <w:rFonts w:ascii="Arial" w:hAnsi="Arial" w:cs="Arial"/>
                    </w:rPr>
                    <w:t>Salmgasse</w:t>
                  </w:r>
                  <w:proofErr w:type="spellEnd"/>
                  <w:r w:rsidRPr="008C0BD9">
                    <w:rPr>
                      <w:rFonts w:ascii="Arial" w:hAnsi="Arial" w:cs="Arial"/>
                    </w:rPr>
                    <w:t xml:space="preserve"> 25/10</w:t>
                  </w:r>
                </w:p>
                <w:p w:rsidR="00C419AB" w:rsidRPr="009D2F5C" w:rsidRDefault="00C419AB" w:rsidP="00C419AB">
                  <w:pPr>
                    <w:rPr>
                      <w:rFonts w:ascii="Arial" w:hAnsi="Arial" w:cs="Arial"/>
                    </w:rPr>
                  </w:pPr>
                  <w:r w:rsidRPr="008C0BD9">
                    <w:rPr>
                      <w:rFonts w:ascii="Arial" w:hAnsi="Arial" w:cs="Arial"/>
                    </w:rPr>
                    <w:t>1030 Wien</w:t>
                  </w:r>
                </w:p>
                <w:p w:rsidR="00C419AB" w:rsidRPr="009D2F5C" w:rsidRDefault="00C419AB" w:rsidP="00C419AB">
                  <w:pPr>
                    <w:rPr>
                      <w:rFonts w:ascii="Arial" w:hAnsi="Arial" w:cs="Arial"/>
                    </w:rPr>
                  </w:pPr>
                </w:p>
                <w:p w:rsidR="00C419AB" w:rsidRPr="009D2F5C" w:rsidRDefault="00C419AB" w:rsidP="00C419AB">
                  <w:pPr>
                    <w:rPr>
                      <w:rFonts w:ascii="Arial" w:hAnsi="Arial" w:cs="Arial"/>
                    </w:rPr>
                  </w:pPr>
                </w:p>
                <w:p w:rsidR="00C419AB" w:rsidRPr="009D2F5C" w:rsidRDefault="00C419AB" w:rsidP="00C419AB">
                  <w:pPr>
                    <w:rPr>
                      <w:rFonts w:ascii="Arial" w:hAnsi="Arial" w:cs="Arial"/>
                    </w:rPr>
                  </w:pPr>
                </w:p>
                <w:p w:rsidR="00C419AB" w:rsidRPr="009D2F5C" w:rsidRDefault="00C419AB" w:rsidP="00C419AB">
                  <w:pPr>
                    <w:pStyle w:val="Standard1"/>
                    <w:ind w:right="404"/>
                    <w:rPr>
                      <w:rFonts w:ascii="Arial" w:hAnsi="Arial" w:cs="Arial"/>
                    </w:rPr>
                  </w:pPr>
                  <w:r w:rsidRPr="009D2F5C">
                    <w:rPr>
                      <w:rFonts w:ascii="Arial" w:hAnsi="Arial" w:cs="Arial"/>
                    </w:rPr>
                    <w:t>........................................................................Auftragnehmer</w:t>
                  </w:r>
                </w:p>
                <w:p w:rsidR="00C419AB" w:rsidRPr="009D2F5C" w:rsidRDefault="00C419AB" w:rsidP="00C419AB">
                  <w:pPr>
                    <w:pStyle w:val="Standard1"/>
                    <w:ind w:right="404"/>
                    <w:rPr>
                      <w:rFonts w:ascii="Arial" w:hAnsi="Arial" w:cs="Arial"/>
                    </w:rPr>
                  </w:pPr>
                  <w:r w:rsidRPr="009D2F5C">
                    <w:rPr>
                      <w:rFonts w:ascii="Arial" w:hAnsi="Arial" w:cs="Arial"/>
                    </w:rPr>
                    <w:t>Mag. Andreas Demel, Geschäftsführer</w:t>
                  </w:r>
                  <w:r w:rsidRPr="009D2F5C">
                    <w:rPr>
                      <w:rFonts w:ascii="Arial" w:hAnsi="Arial" w:cs="Arial"/>
                    </w:rPr>
                    <w:tab/>
                  </w:r>
                  <w:r w:rsidRPr="009D2F5C">
                    <w:rPr>
                      <w:rFonts w:ascii="Arial" w:hAnsi="Arial" w:cs="Arial"/>
                    </w:rPr>
                    <w:tab/>
                  </w:r>
                </w:p>
                <w:p w:rsidR="00C419AB" w:rsidRPr="009D2F5C" w:rsidRDefault="00C419AB" w:rsidP="00C419AB">
                  <w:pPr>
                    <w:rPr>
                      <w:rFonts w:ascii="Arial" w:hAnsi="Arial" w:cs="Arial"/>
                    </w:rPr>
                  </w:pPr>
                </w:p>
              </w:tc>
            </w:tr>
          </w:tbl>
          <w:p w:rsidR="00AA404B" w:rsidRPr="00DA3F89" w:rsidRDefault="00AA404B" w:rsidP="00720039">
            <w:pPr>
              <w:rPr>
                <w:rFonts w:ascii="Arial" w:hAnsi="Arial" w:cs="Arial"/>
              </w:rPr>
            </w:pPr>
          </w:p>
        </w:tc>
        <w:tc>
          <w:tcPr>
            <w:tcW w:w="4630" w:type="dxa"/>
            <w:tcMar>
              <w:left w:w="57" w:type="dxa"/>
              <w:right w:w="57" w:type="dxa"/>
            </w:tcMar>
          </w:tcPr>
          <w:p w:rsidR="00C419AB" w:rsidRDefault="00C419AB" w:rsidP="00AA404B">
            <w:pPr>
              <w:pStyle w:val="Standard1"/>
              <w:ind w:right="404"/>
              <w:rPr>
                <w:rFonts w:ascii="Arial" w:hAnsi="Arial" w:cs="Arial"/>
              </w:rPr>
            </w:pPr>
          </w:p>
          <w:p w:rsidR="00C419AB" w:rsidRDefault="00C419AB" w:rsidP="00AA404B">
            <w:pPr>
              <w:pStyle w:val="Standard1"/>
              <w:ind w:right="404"/>
              <w:rPr>
                <w:rFonts w:ascii="Arial" w:hAnsi="Arial" w:cs="Arial"/>
              </w:rPr>
            </w:pPr>
          </w:p>
          <w:p w:rsidR="00C419AB" w:rsidRDefault="00C419AB" w:rsidP="00AA404B">
            <w:pPr>
              <w:pStyle w:val="Standard1"/>
              <w:ind w:right="404"/>
              <w:rPr>
                <w:rFonts w:ascii="Arial" w:hAnsi="Arial" w:cs="Arial"/>
              </w:rPr>
            </w:pPr>
          </w:p>
          <w:p w:rsidR="00D529E7" w:rsidRDefault="00D529E7" w:rsidP="00D529E7"/>
          <w:p w:rsidR="00D529E7" w:rsidRPr="00D529E7" w:rsidRDefault="00D529E7" w:rsidP="00D529E7"/>
          <w:p w:rsidR="00AA404B" w:rsidRPr="008C0BD9" w:rsidRDefault="00AA404B" w:rsidP="00AA404B">
            <w:pPr>
              <w:pStyle w:val="Standard1"/>
              <w:ind w:right="404"/>
              <w:rPr>
                <w:rFonts w:ascii="Arial" w:hAnsi="Arial" w:cs="Arial"/>
              </w:rPr>
            </w:pPr>
            <w:r>
              <w:rPr>
                <w:rFonts w:ascii="Arial" w:hAnsi="Arial" w:cs="Arial"/>
              </w:rPr>
              <w:t>Fornather</w:t>
            </w:r>
            <w:r w:rsidRPr="008C0BD9">
              <w:rPr>
                <w:rFonts w:ascii="Arial" w:hAnsi="Arial" w:cs="Arial"/>
              </w:rPr>
              <w:t xml:space="preserve"> &amp; Partner </w:t>
            </w:r>
            <w:proofErr w:type="spellStart"/>
            <w:r w:rsidRPr="008C0BD9">
              <w:rPr>
                <w:rFonts w:ascii="Arial" w:hAnsi="Arial" w:cs="Arial"/>
              </w:rPr>
              <w:t>Steuerberatungs</w:t>
            </w:r>
            <w:proofErr w:type="spellEnd"/>
            <w:r w:rsidRPr="008C0BD9">
              <w:rPr>
                <w:rFonts w:ascii="Arial" w:hAnsi="Arial" w:cs="Arial"/>
              </w:rPr>
              <w:t xml:space="preserve"> GmbH.</w:t>
            </w:r>
          </w:p>
          <w:p w:rsidR="00AA404B" w:rsidRPr="008C0BD9" w:rsidRDefault="00AA404B" w:rsidP="00AA404B">
            <w:pPr>
              <w:pStyle w:val="Standard1"/>
              <w:ind w:right="404"/>
              <w:rPr>
                <w:rFonts w:ascii="Arial" w:hAnsi="Arial" w:cs="Arial"/>
              </w:rPr>
            </w:pPr>
            <w:proofErr w:type="spellStart"/>
            <w:r w:rsidRPr="008C0BD9">
              <w:rPr>
                <w:rFonts w:ascii="Arial" w:hAnsi="Arial" w:cs="Arial"/>
              </w:rPr>
              <w:t>Salmgasse</w:t>
            </w:r>
            <w:proofErr w:type="spellEnd"/>
            <w:r w:rsidRPr="008C0BD9">
              <w:rPr>
                <w:rFonts w:ascii="Arial" w:hAnsi="Arial" w:cs="Arial"/>
              </w:rPr>
              <w:t xml:space="preserve"> 25/10</w:t>
            </w:r>
          </w:p>
          <w:p w:rsidR="00AA404B" w:rsidRPr="009D2F5C" w:rsidRDefault="00AA404B" w:rsidP="00AA404B">
            <w:pPr>
              <w:rPr>
                <w:rFonts w:ascii="Arial" w:hAnsi="Arial" w:cs="Arial"/>
              </w:rPr>
            </w:pPr>
            <w:r w:rsidRPr="008C0BD9">
              <w:rPr>
                <w:rFonts w:ascii="Arial" w:hAnsi="Arial" w:cs="Arial"/>
              </w:rPr>
              <w:t>1030 Wien</w:t>
            </w:r>
          </w:p>
          <w:p w:rsidR="00AA404B" w:rsidRPr="009D2F5C" w:rsidRDefault="00AA404B" w:rsidP="00AA404B">
            <w:pPr>
              <w:rPr>
                <w:rFonts w:ascii="Arial" w:hAnsi="Arial" w:cs="Arial"/>
              </w:rPr>
            </w:pPr>
          </w:p>
          <w:p w:rsidR="00AA404B" w:rsidRPr="009D2F5C" w:rsidRDefault="00AA404B" w:rsidP="00AA404B">
            <w:pPr>
              <w:rPr>
                <w:rFonts w:ascii="Arial" w:hAnsi="Arial" w:cs="Arial"/>
              </w:rPr>
            </w:pPr>
          </w:p>
          <w:p w:rsidR="00AA404B" w:rsidRPr="009D2F5C" w:rsidRDefault="00AA404B" w:rsidP="00AA404B">
            <w:pPr>
              <w:rPr>
                <w:rFonts w:ascii="Arial" w:hAnsi="Arial" w:cs="Arial"/>
              </w:rPr>
            </w:pPr>
          </w:p>
          <w:p w:rsidR="00AA404B" w:rsidRPr="009D2F5C" w:rsidRDefault="00AA404B" w:rsidP="00AA404B">
            <w:pPr>
              <w:pStyle w:val="Standard1"/>
              <w:ind w:right="404"/>
              <w:jc w:val="both"/>
              <w:rPr>
                <w:rFonts w:ascii="Arial" w:hAnsi="Arial" w:cs="Arial"/>
              </w:rPr>
            </w:pPr>
            <w:r w:rsidRPr="009D2F5C">
              <w:rPr>
                <w:rFonts w:ascii="Arial" w:hAnsi="Arial" w:cs="Arial"/>
              </w:rPr>
              <w:t>........................................................................Auftragnehmer</w:t>
            </w:r>
          </w:p>
          <w:p w:rsidR="00AA404B" w:rsidRPr="00C7073B" w:rsidRDefault="00AA404B" w:rsidP="00AA404B">
            <w:pPr>
              <w:rPr>
                <w:rFonts w:ascii="Arial" w:hAnsi="Arial" w:cs="Arial"/>
              </w:rPr>
            </w:pPr>
          </w:p>
        </w:tc>
      </w:tr>
    </w:tbl>
    <w:p w:rsidR="00AA404B" w:rsidRDefault="00AA404B" w:rsidP="00AA404B">
      <w:pPr>
        <w:rPr>
          <w:rFonts w:ascii="Verdana" w:hAnsi="Verdana"/>
          <w:sz w:val="20"/>
          <w:lang w:val="de-DE"/>
        </w:rPr>
        <w:sectPr w:rsidR="00AA404B" w:rsidSect="00425877">
          <w:type w:val="continuous"/>
          <w:pgSz w:w="11906" w:h="16838" w:code="9"/>
          <w:pgMar w:top="1021" w:right="1021" w:bottom="737" w:left="1304" w:header="0" w:footer="340" w:gutter="0"/>
          <w:pgNumType w:start="1"/>
          <w:cols w:space="709"/>
          <w:titlePg/>
          <w:docGrid w:linePitch="299"/>
        </w:sectPr>
      </w:pPr>
    </w:p>
    <w:p w:rsidR="00AA404B" w:rsidRDefault="00AA404B" w:rsidP="00AA404B">
      <w:pPr>
        <w:jc w:val="center"/>
        <w:rPr>
          <w:rFonts w:asciiTheme="majorHAnsi" w:hAnsiTheme="majorHAnsi" w:cstheme="majorHAnsi"/>
          <w:b/>
          <w:lang w:val="de-DE"/>
        </w:rPr>
      </w:pPr>
      <w:r>
        <w:rPr>
          <w:noProof/>
          <w:lang w:val="de-DE"/>
        </w:rPr>
        <w:lastRenderedPageBreak/>
        <w:drawing>
          <wp:anchor distT="0" distB="0" distL="114300" distR="114300" simplePos="0" relativeHeight="251660288" behindDoc="0" locked="0" layoutInCell="1" allowOverlap="1" wp14:anchorId="0F3C402D" wp14:editId="1576A8D6">
            <wp:simplePos x="0" y="0"/>
            <wp:positionH relativeFrom="column">
              <wp:posOffset>5029200</wp:posOffset>
            </wp:positionH>
            <wp:positionV relativeFrom="paragraph">
              <wp:posOffset>0</wp:posOffset>
            </wp:positionV>
            <wp:extent cx="1080000" cy="302400"/>
            <wp:effectExtent l="0" t="0" r="6350"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P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0" cy="302400"/>
                    </a:xfrm>
                    <a:prstGeom prst="rect">
                      <a:avLst/>
                    </a:prstGeom>
                  </pic:spPr>
                </pic:pic>
              </a:graphicData>
            </a:graphic>
            <wp14:sizeRelH relativeFrom="margin">
              <wp14:pctWidth>0</wp14:pctWidth>
            </wp14:sizeRelH>
            <wp14:sizeRelV relativeFrom="margin">
              <wp14:pctHeight>0</wp14:pctHeight>
            </wp14:sizeRelV>
          </wp:anchor>
        </w:drawing>
      </w:r>
    </w:p>
    <w:p w:rsidR="00AA404B" w:rsidRPr="00D46F96" w:rsidRDefault="00AA404B" w:rsidP="00AA404B">
      <w:pPr>
        <w:jc w:val="center"/>
        <w:rPr>
          <w:rFonts w:ascii="Verdana" w:hAnsi="Verdana" w:cstheme="majorHAnsi"/>
          <w:b/>
          <w:sz w:val="20"/>
          <w:lang w:val="de-DE"/>
        </w:rPr>
      </w:pPr>
      <w:r w:rsidRPr="00D46F96">
        <w:rPr>
          <w:rFonts w:ascii="Verdana" w:hAnsi="Verdana" w:cstheme="majorHAnsi"/>
          <w:b/>
          <w:sz w:val="32"/>
          <w:lang w:val="de-DE"/>
        </w:rPr>
        <w:t>Datenschutzerklärung für Klienten</w:t>
      </w:r>
    </w:p>
    <w:p w:rsidR="00AA404B" w:rsidRPr="00D46F96" w:rsidRDefault="00AA404B" w:rsidP="00AA404B">
      <w:pPr>
        <w:jc w:val="both"/>
        <w:rPr>
          <w:rFonts w:ascii="Verdana" w:hAnsi="Verdana" w:cstheme="majorHAnsi"/>
          <w:sz w:val="20"/>
          <w:lang w:val="de-DE"/>
        </w:rPr>
      </w:pPr>
    </w:p>
    <w:p w:rsidR="00AA404B" w:rsidRPr="00D46F96" w:rsidRDefault="00AA404B" w:rsidP="00AA404B">
      <w:pPr>
        <w:jc w:val="both"/>
        <w:rPr>
          <w:rFonts w:ascii="Verdana" w:hAnsi="Verdana" w:cstheme="majorHAnsi"/>
          <w:sz w:val="20"/>
          <w:lang w:val="de-DE"/>
        </w:rPr>
      </w:pPr>
    </w:p>
    <w:p w:rsidR="00AA404B" w:rsidRPr="00D46F96" w:rsidRDefault="00AA404B" w:rsidP="00AA404B">
      <w:pPr>
        <w:jc w:val="both"/>
        <w:rPr>
          <w:rFonts w:ascii="Verdana" w:hAnsi="Verdana" w:cstheme="majorHAnsi"/>
          <w:sz w:val="20"/>
          <w:lang w:val="de-DE"/>
        </w:rPr>
      </w:pPr>
      <w:r w:rsidRPr="00D46F96">
        <w:rPr>
          <w:rFonts w:ascii="Verdana" w:hAnsi="Verdana" w:cstheme="majorHAnsi"/>
          <w:sz w:val="20"/>
          <w:lang w:val="de-DE"/>
        </w:rPr>
        <w:t xml:space="preserve">Diese Erklärung beschreibt, wie </w:t>
      </w:r>
    </w:p>
    <w:p w:rsidR="00AA404B" w:rsidRPr="00D46F96" w:rsidRDefault="00AA404B" w:rsidP="00AA404B">
      <w:pPr>
        <w:jc w:val="both"/>
        <w:rPr>
          <w:rFonts w:ascii="Verdana" w:hAnsi="Verdana" w:cstheme="majorHAnsi"/>
          <w:sz w:val="20"/>
          <w:lang w:val="de-DE"/>
        </w:rPr>
      </w:pPr>
    </w:p>
    <w:p w:rsidR="00AA404B" w:rsidRPr="00D46F96" w:rsidRDefault="00AA404B" w:rsidP="00AA404B">
      <w:pPr>
        <w:jc w:val="both"/>
        <w:rPr>
          <w:rFonts w:ascii="Verdana" w:hAnsi="Verdana" w:cstheme="majorHAnsi"/>
          <w:b/>
          <w:sz w:val="20"/>
          <w:lang w:val="de-DE"/>
        </w:rPr>
      </w:pPr>
      <w:r>
        <w:rPr>
          <w:rFonts w:ascii="Verdana" w:hAnsi="Verdana" w:cstheme="majorHAnsi"/>
          <w:b/>
          <w:sz w:val="20"/>
          <w:lang w:val="de-DE"/>
        </w:rPr>
        <w:t>FORNATHER</w:t>
      </w:r>
      <w:r w:rsidRPr="00D46F96">
        <w:rPr>
          <w:rFonts w:ascii="Verdana" w:hAnsi="Verdana" w:cstheme="majorHAnsi"/>
          <w:b/>
          <w:sz w:val="20"/>
          <w:lang w:val="de-DE"/>
        </w:rPr>
        <w:t xml:space="preserve"> &amp; PARTNER STEUERBERATUNGS GMBH.</w:t>
      </w:r>
    </w:p>
    <w:p w:rsidR="00AA404B" w:rsidRPr="00D46F96" w:rsidRDefault="00AA404B" w:rsidP="00AA404B">
      <w:pPr>
        <w:jc w:val="both"/>
        <w:rPr>
          <w:rFonts w:ascii="Verdana" w:hAnsi="Verdana" w:cstheme="majorHAnsi"/>
          <w:b/>
          <w:sz w:val="20"/>
          <w:lang w:val="de-DE"/>
        </w:rPr>
      </w:pPr>
      <w:r w:rsidRPr="00D46F96">
        <w:rPr>
          <w:rFonts w:ascii="Verdana" w:hAnsi="Verdana" w:cstheme="majorHAnsi"/>
          <w:b/>
          <w:sz w:val="20"/>
          <w:lang w:val="de-DE"/>
        </w:rPr>
        <w:t>1030 WIEN, SALMGASSE 25/10</w:t>
      </w:r>
    </w:p>
    <w:p w:rsidR="00AA404B" w:rsidRPr="00D46F96" w:rsidRDefault="00AA404B" w:rsidP="00AA404B">
      <w:pPr>
        <w:jc w:val="both"/>
        <w:rPr>
          <w:rFonts w:ascii="Verdana" w:hAnsi="Verdana" w:cstheme="majorHAnsi"/>
          <w:b/>
          <w:sz w:val="20"/>
          <w:lang w:val="de-DE"/>
        </w:rPr>
      </w:pPr>
    </w:p>
    <w:p w:rsidR="00AA404B" w:rsidRPr="00D46F96" w:rsidRDefault="00AA404B" w:rsidP="00AA404B">
      <w:pPr>
        <w:jc w:val="both"/>
        <w:rPr>
          <w:rFonts w:ascii="Verdana" w:hAnsi="Verdana" w:cstheme="majorHAnsi"/>
          <w:sz w:val="20"/>
          <w:lang w:val="de-DE"/>
        </w:rPr>
      </w:pPr>
      <w:r w:rsidRPr="00D46F96">
        <w:rPr>
          <w:rFonts w:ascii="Verdana" w:hAnsi="Verdana" w:cstheme="majorHAnsi"/>
          <w:sz w:val="20"/>
          <w:lang w:val="de-DE"/>
        </w:rPr>
        <w:t>(„wir“) Ihre personenbezogenen Daten verarbeitet. Die Erklärung richtet sich an unsere bestehenden und ehemaligen Klienten, Interessenten und potentielle zukünftige Klienten, sowie ihre jeweiligen Gesellschafter, Organe und sonstigen Mitarbeiter.</w:t>
      </w:r>
    </w:p>
    <w:p w:rsidR="00AA404B" w:rsidRPr="00D46F96" w:rsidRDefault="00AA404B" w:rsidP="00AA404B">
      <w:pPr>
        <w:jc w:val="both"/>
        <w:rPr>
          <w:rFonts w:ascii="Verdana" w:hAnsi="Verdana" w:cstheme="majorHAnsi"/>
          <w:b/>
          <w:sz w:val="20"/>
          <w:lang w:val="de-DE"/>
        </w:rPr>
      </w:pPr>
    </w:p>
    <w:p w:rsidR="00AA404B" w:rsidRPr="00D46F96" w:rsidRDefault="00AA404B" w:rsidP="00AA404B">
      <w:pPr>
        <w:pStyle w:val="Listenabsatz"/>
        <w:numPr>
          <w:ilvl w:val="0"/>
          <w:numId w:val="1"/>
        </w:numPr>
        <w:ind w:left="426" w:hanging="426"/>
        <w:jc w:val="both"/>
        <w:rPr>
          <w:rFonts w:ascii="Verdana" w:hAnsi="Verdana" w:cstheme="majorHAnsi"/>
          <w:b/>
          <w:sz w:val="20"/>
          <w:szCs w:val="20"/>
          <w:lang w:val="de-DE"/>
        </w:rPr>
      </w:pPr>
      <w:r w:rsidRPr="00D46F96">
        <w:rPr>
          <w:rFonts w:ascii="Verdana" w:hAnsi="Verdana" w:cstheme="majorHAnsi"/>
          <w:b/>
          <w:sz w:val="20"/>
          <w:szCs w:val="20"/>
          <w:lang w:val="de-DE"/>
        </w:rPr>
        <w:t>Zwecke der Datenverarbeitung</w:t>
      </w:r>
    </w:p>
    <w:p w:rsidR="00AA404B" w:rsidRPr="00D46F96" w:rsidRDefault="00AA404B" w:rsidP="00AA404B">
      <w:pPr>
        <w:jc w:val="both"/>
        <w:rPr>
          <w:rFonts w:ascii="Verdana" w:hAnsi="Verdana" w:cstheme="majorHAnsi"/>
          <w:sz w:val="20"/>
          <w:lang w:val="de-DE"/>
        </w:rPr>
      </w:pPr>
    </w:p>
    <w:p w:rsidR="00AA404B" w:rsidRPr="00D46F96" w:rsidRDefault="00AA404B" w:rsidP="00AA404B">
      <w:pPr>
        <w:jc w:val="both"/>
        <w:rPr>
          <w:rFonts w:ascii="Verdana" w:hAnsi="Verdana" w:cstheme="majorHAnsi"/>
          <w:sz w:val="20"/>
          <w:lang w:val="de-DE"/>
        </w:rPr>
      </w:pPr>
      <w:r w:rsidRPr="00D46F96">
        <w:rPr>
          <w:rFonts w:ascii="Verdana" w:hAnsi="Verdana" w:cstheme="majorHAnsi"/>
          <w:sz w:val="20"/>
          <w:lang w:val="de-DE"/>
        </w:rPr>
        <w:t xml:space="preserve">Wir werden Ihre personenbezogenen Daten zu folgenden Zwecken verarbeiten: </w:t>
      </w:r>
    </w:p>
    <w:p w:rsidR="00AA404B" w:rsidRPr="00D46F96" w:rsidRDefault="00AA404B" w:rsidP="00AA404B">
      <w:pPr>
        <w:pStyle w:val="Listenabsatz"/>
        <w:numPr>
          <w:ilvl w:val="1"/>
          <w:numId w:val="4"/>
        </w:numPr>
        <w:ind w:left="709"/>
        <w:jc w:val="both"/>
        <w:rPr>
          <w:rFonts w:ascii="Verdana" w:hAnsi="Verdana" w:cstheme="majorHAnsi"/>
          <w:sz w:val="20"/>
          <w:szCs w:val="20"/>
          <w:lang w:val="de-DE"/>
        </w:rPr>
      </w:pPr>
      <w:r w:rsidRPr="00D46F96">
        <w:rPr>
          <w:rFonts w:ascii="Verdana" w:hAnsi="Verdana" w:cstheme="majorHAnsi"/>
          <w:sz w:val="20"/>
          <w:szCs w:val="20"/>
          <w:lang w:val="de-DE"/>
        </w:rPr>
        <w:t>zur Begründung, Verwaltung und Abwicklung der Geschäftsbeziehung;</w:t>
      </w:r>
    </w:p>
    <w:p w:rsidR="00AA404B" w:rsidRPr="00D46F96" w:rsidRDefault="00AA404B" w:rsidP="00AA404B">
      <w:pPr>
        <w:pStyle w:val="Listenabsatz"/>
        <w:numPr>
          <w:ilvl w:val="1"/>
          <w:numId w:val="4"/>
        </w:numPr>
        <w:ind w:left="709"/>
        <w:jc w:val="both"/>
        <w:rPr>
          <w:rFonts w:ascii="Verdana" w:hAnsi="Verdana" w:cstheme="majorHAnsi"/>
          <w:sz w:val="20"/>
          <w:szCs w:val="20"/>
          <w:lang w:val="de-DE"/>
        </w:rPr>
      </w:pPr>
      <w:r w:rsidRPr="00D46F96">
        <w:rPr>
          <w:rFonts w:ascii="Verdana" w:hAnsi="Verdana" w:cstheme="majorHAnsi"/>
          <w:sz w:val="20"/>
          <w:szCs w:val="20"/>
          <w:lang w:val="de-DE"/>
        </w:rPr>
        <w:t xml:space="preserve">zur Stärkung der bestehenden </w:t>
      </w:r>
      <w:proofErr w:type="spellStart"/>
      <w:r w:rsidRPr="00D46F96">
        <w:rPr>
          <w:rFonts w:ascii="Verdana" w:hAnsi="Verdana" w:cstheme="majorHAnsi"/>
          <w:sz w:val="20"/>
          <w:szCs w:val="20"/>
          <w:lang w:val="de-DE"/>
        </w:rPr>
        <w:t>Klientenbeziehung</w:t>
      </w:r>
      <w:proofErr w:type="spellEnd"/>
      <w:r w:rsidRPr="00D46F96">
        <w:rPr>
          <w:rFonts w:ascii="Verdana" w:hAnsi="Verdana" w:cstheme="majorHAnsi"/>
          <w:sz w:val="20"/>
          <w:szCs w:val="20"/>
          <w:lang w:val="de-DE"/>
        </w:rPr>
        <w:t xml:space="preserve"> bzw. zum Aufbau einer neuen </w:t>
      </w:r>
      <w:proofErr w:type="spellStart"/>
      <w:r w:rsidRPr="00D46F96">
        <w:rPr>
          <w:rFonts w:ascii="Verdana" w:hAnsi="Verdana" w:cstheme="majorHAnsi"/>
          <w:sz w:val="20"/>
          <w:szCs w:val="20"/>
          <w:lang w:val="de-DE"/>
        </w:rPr>
        <w:t>Klientenbeziehung</w:t>
      </w:r>
      <w:proofErr w:type="spellEnd"/>
      <w:r w:rsidRPr="00D46F96">
        <w:rPr>
          <w:rFonts w:ascii="Verdana" w:hAnsi="Verdana" w:cstheme="majorHAnsi"/>
          <w:sz w:val="20"/>
          <w:szCs w:val="20"/>
          <w:lang w:val="de-DE"/>
        </w:rPr>
        <w:t xml:space="preserve"> oder dem Herantreten an Interessenten, einschließlich der Information über aktuelle Rechtsentwicklungen und unser Dienstleistungsangebot (Marketing);</w:t>
      </w:r>
    </w:p>
    <w:p w:rsidR="00AA404B" w:rsidRPr="00D46F96" w:rsidRDefault="00AA404B" w:rsidP="00AA404B">
      <w:pPr>
        <w:pStyle w:val="Listenabsatz"/>
        <w:numPr>
          <w:ilvl w:val="1"/>
          <w:numId w:val="4"/>
        </w:numPr>
        <w:ind w:left="709"/>
        <w:jc w:val="both"/>
        <w:rPr>
          <w:rFonts w:ascii="Verdana" w:hAnsi="Verdana" w:cstheme="majorHAnsi"/>
          <w:sz w:val="20"/>
          <w:szCs w:val="20"/>
          <w:lang w:val="de-DE"/>
        </w:rPr>
      </w:pPr>
      <w:r w:rsidRPr="00D46F96">
        <w:rPr>
          <w:rFonts w:ascii="Verdana" w:hAnsi="Verdana" w:cstheme="majorHAnsi"/>
          <w:sz w:val="20"/>
          <w:szCs w:val="20"/>
          <w:lang w:val="de-DE"/>
        </w:rPr>
        <w:t>im Falle einer bereits erfolgten Beauftragung zur interne Organisation und zum Schadensmanagement der Kanzlei</w:t>
      </w:r>
    </w:p>
    <w:p w:rsidR="00AA404B" w:rsidRPr="00D46F96" w:rsidRDefault="00AA404B" w:rsidP="00AA404B">
      <w:pPr>
        <w:jc w:val="both"/>
        <w:rPr>
          <w:rFonts w:ascii="Verdana" w:hAnsi="Verdana" w:cstheme="majorHAnsi"/>
          <w:sz w:val="20"/>
          <w:lang w:val="de-DE"/>
        </w:rPr>
      </w:pPr>
      <w:r w:rsidRPr="00D46F96">
        <w:rPr>
          <w:rFonts w:ascii="Verdana" w:hAnsi="Verdana" w:cstheme="majorHAnsi"/>
          <w:sz w:val="20"/>
          <w:lang w:val="de-DE"/>
        </w:rPr>
        <w:t>und soweit jeweils vom Klienten beauftragt:</w:t>
      </w:r>
    </w:p>
    <w:p w:rsidR="00AA404B" w:rsidRPr="00D46F96" w:rsidRDefault="00AA404B" w:rsidP="00AA404B">
      <w:pPr>
        <w:pStyle w:val="Listenabsatz"/>
        <w:numPr>
          <w:ilvl w:val="1"/>
          <w:numId w:val="4"/>
        </w:numPr>
        <w:ind w:left="709"/>
        <w:jc w:val="both"/>
        <w:rPr>
          <w:rFonts w:ascii="Verdana" w:hAnsi="Verdana" w:cstheme="majorHAnsi"/>
          <w:sz w:val="20"/>
          <w:szCs w:val="20"/>
          <w:lang w:val="de-DE"/>
        </w:rPr>
      </w:pPr>
      <w:r w:rsidRPr="00D46F96">
        <w:rPr>
          <w:rFonts w:ascii="Verdana" w:hAnsi="Verdana" w:cstheme="majorHAnsi"/>
          <w:sz w:val="20"/>
          <w:szCs w:val="20"/>
          <w:lang w:val="de-DE"/>
        </w:rPr>
        <w:t>zur Durchführung der Lohnverrechnung für Klienten (einschließlich monatliche Lohn- und Gehaltsabrechnung, monatliche und jährliche Meldungen an Behörden etc.);</w:t>
      </w:r>
    </w:p>
    <w:p w:rsidR="00AA404B" w:rsidRPr="00D46F96" w:rsidRDefault="00AA404B" w:rsidP="00AA404B">
      <w:pPr>
        <w:pStyle w:val="Listenabsatz"/>
        <w:numPr>
          <w:ilvl w:val="1"/>
          <w:numId w:val="4"/>
        </w:numPr>
        <w:ind w:left="709"/>
        <w:jc w:val="both"/>
        <w:rPr>
          <w:rFonts w:ascii="Verdana" w:hAnsi="Verdana" w:cstheme="majorHAnsi"/>
          <w:sz w:val="20"/>
          <w:szCs w:val="20"/>
          <w:lang w:val="de-DE"/>
        </w:rPr>
      </w:pPr>
      <w:r w:rsidRPr="00D46F96">
        <w:rPr>
          <w:rFonts w:ascii="Verdana" w:hAnsi="Verdana" w:cstheme="majorHAnsi"/>
          <w:sz w:val="20"/>
          <w:szCs w:val="20"/>
          <w:lang w:val="de-DE"/>
        </w:rPr>
        <w:t>zur Durchführung der Finanz- und Geschäftsbuchhaltung für Klienten;</w:t>
      </w:r>
    </w:p>
    <w:p w:rsidR="00AA404B" w:rsidRPr="00D46F96" w:rsidRDefault="00AA404B" w:rsidP="00AA404B">
      <w:pPr>
        <w:pStyle w:val="Listenabsatz"/>
        <w:numPr>
          <w:ilvl w:val="1"/>
          <w:numId w:val="5"/>
        </w:numPr>
        <w:ind w:left="709"/>
        <w:jc w:val="both"/>
        <w:rPr>
          <w:rFonts w:ascii="Verdana" w:hAnsi="Verdana" w:cstheme="majorHAnsi"/>
          <w:sz w:val="20"/>
          <w:szCs w:val="20"/>
          <w:lang w:val="de-DE"/>
        </w:rPr>
      </w:pPr>
      <w:r w:rsidRPr="00D46F96">
        <w:rPr>
          <w:rFonts w:ascii="Verdana" w:hAnsi="Verdana" w:cstheme="majorHAnsi"/>
          <w:sz w:val="20"/>
          <w:szCs w:val="20"/>
          <w:lang w:val="de-DE"/>
        </w:rPr>
        <w:t>zur Ausübung von Beratungs- und Vertretungstätigkeiten im Bereich des Steuerrechts und wirtschaftlichen Angelegenheiten;</w:t>
      </w:r>
    </w:p>
    <w:p w:rsidR="00AA404B" w:rsidRPr="00D46F96" w:rsidRDefault="00AA404B" w:rsidP="00AA404B">
      <w:pPr>
        <w:pStyle w:val="Listenabsatz"/>
        <w:numPr>
          <w:ilvl w:val="1"/>
          <w:numId w:val="5"/>
        </w:numPr>
        <w:ind w:left="709"/>
        <w:jc w:val="both"/>
        <w:rPr>
          <w:rFonts w:ascii="Verdana" w:hAnsi="Verdana" w:cstheme="majorHAnsi"/>
          <w:sz w:val="20"/>
          <w:szCs w:val="20"/>
          <w:lang w:val="de-DE"/>
        </w:rPr>
      </w:pPr>
      <w:r w:rsidRPr="00D46F96">
        <w:rPr>
          <w:rFonts w:ascii="Verdana" w:hAnsi="Verdana" w:cstheme="majorHAnsi"/>
          <w:sz w:val="20"/>
          <w:szCs w:val="20"/>
          <w:lang w:val="de-DE"/>
        </w:rPr>
        <w:t>zur Beratung und Vertretung in Beitrags-, Versicherungs- und Leistungsangelegenheiten der Sozialversicherungen,</w:t>
      </w:r>
    </w:p>
    <w:p w:rsidR="00AA404B" w:rsidRPr="00D46F96" w:rsidRDefault="00AA404B" w:rsidP="00AA404B">
      <w:pPr>
        <w:pStyle w:val="Listenabsatz"/>
        <w:numPr>
          <w:ilvl w:val="1"/>
          <w:numId w:val="5"/>
        </w:numPr>
        <w:ind w:left="709"/>
        <w:jc w:val="both"/>
        <w:rPr>
          <w:rFonts w:ascii="Verdana" w:hAnsi="Verdana" w:cstheme="majorHAnsi"/>
          <w:sz w:val="20"/>
          <w:szCs w:val="20"/>
          <w:lang w:val="de-DE"/>
        </w:rPr>
      </w:pPr>
      <w:r w:rsidRPr="00D46F96">
        <w:rPr>
          <w:rFonts w:ascii="Verdana" w:hAnsi="Verdana" w:cstheme="majorHAnsi"/>
          <w:sz w:val="20"/>
          <w:szCs w:val="20"/>
          <w:lang w:val="de-DE"/>
        </w:rPr>
        <w:t xml:space="preserve">zur Vertretung vor Verwaltungsgerichten und Verwaltungsbehörden und vor gesetzlich anerkannten Kirchen und Religionsgemeinschaften in Beitragsangelegenheiten und vor allen anderen behördlich tätigen Institutionen und </w:t>
      </w:r>
    </w:p>
    <w:p w:rsidR="00AA404B" w:rsidRPr="00D46F96" w:rsidRDefault="00AA404B" w:rsidP="00AA404B">
      <w:pPr>
        <w:pStyle w:val="Listenabsatz"/>
        <w:numPr>
          <w:ilvl w:val="1"/>
          <w:numId w:val="5"/>
        </w:numPr>
        <w:ind w:left="709"/>
        <w:jc w:val="both"/>
        <w:rPr>
          <w:rFonts w:ascii="Verdana" w:hAnsi="Verdana" w:cstheme="majorHAnsi"/>
          <w:sz w:val="20"/>
          <w:szCs w:val="20"/>
          <w:lang w:val="de-DE"/>
        </w:rPr>
      </w:pPr>
      <w:r w:rsidRPr="00D46F96">
        <w:rPr>
          <w:rFonts w:ascii="Verdana" w:hAnsi="Verdana" w:cstheme="majorHAnsi"/>
          <w:sz w:val="20"/>
          <w:szCs w:val="20"/>
          <w:lang w:val="de-DE"/>
        </w:rPr>
        <w:t>zur sonstigen Beratung sowie zur Übernahme von Treuhandaufgaben und zur Verwaltung von Vermögen im Berechtigungsumfang des § 2 WTBG 2017,</w:t>
      </w:r>
    </w:p>
    <w:p w:rsidR="00AA404B" w:rsidRPr="00D46F96" w:rsidRDefault="00AA404B" w:rsidP="00AA404B">
      <w:pPr>
        <w:pStyle w:val="Listenabsatz"/>
        <w:numPr>
          <w:ilvl w:val="1"/>
          <w:numId w:val="5"/>
        </w:numPr>
        <w:ind w:left="709"/>
        <w:jc w:val="both"/>
        <w:rPr>
          <w:rFonts w:ascii="Verdana" w:hAnsi="Verdana" w:cstheme="majorHAnsi"/>
          <w:sz w:val="20"/>
          <w:szCs w:val="20"/>
          <w:lang w:val="de-DE"/>
        </w:rPr>
      </w:pPr>
      <w:r w:rsidRPr="00D46F96">
        <w:rPr>
          <w:rFonts w:ascii="Verdana" w:hAnsi="Verdana" w:cstheme="majorHAnsi"/>
          <w:sz w:val="20"/>
          <w:szCs w:val="20"/>
          <w:lang w:val="de-DE"/>
        </w:rPr>
        <w:t>sowie zur jeder beauftragten Aufgabe gemäß § 2 WTBG 2017</w:t>
      </w:r>
    </w:p>
    <w:p w:rsidR="00AA404B" w:rsidRPr="00D46F96" w:rsidRDefault="00AA404B" w:rsidP="00AA404B">
      <w:pPr>
        <w:jc w:val="both"/>
        <w:rPr>
          <w:rFonts w:ascii="Verdana" w:hAnsi="Verdana" w:cstheme="majorHAnsi"/>
          <w:sz w:val="20"/>
          <w:lang w:val="de-DE"/>
        </w:rPr>
      </w:pPr>
    </w:p>
    <w:p w:rsidR="00AA404B" w:rsidRPr="00D46F96" w:rsidRDefault="00AA404B" w:rsidP="00AA404B">
      <w:pPr>
        <w:jc w:val="both"/>
        <w:rPr>
          <w:rFonts w:ascii="Verdana" w:hAnsi="Verdana" w:cstheme="majorHAnsi"/>
          <w:sz w:val="20"/>
          <w:lang w:val="de-DE"/>
        </w:rPr>
      </w:pPr>
      <w:r w:rsidRPr="00D46F96">
        <w:rPr>
          <w:rFonts w:ascii="Verdana" w:hAnsi="Verdana" w:cstheme="majorHAnsi"/>
          <w:sz w:val="20"/>
          <w:lang w:val="de-DE"/>
        </w:rPr>
        <w:t>Soweit wir Ihre personenbezogenen Daten bei Ihnen selbst erheben, ist die Bereitstellung Ihrer Daten grundsätzlich freiwillig. Allerdings können wir unseren Auftrag nicht oder nicht vollständig erfüllen, wenn Sie Ihre personenbezogenen Daten nicht bereitstellen.</w:t>
      </w:r>
    </w:p>
    <w:p w:rsidR="00AA404B" w:rsidRPr="00D46F96" w:rsidRDefault="00AA404B" w:rsidP="00AA404B">
      <w:pPr>
        <w:jc w:val="both"/>
        <w:rPr>
          <w:rFonts w:ascii="Verdana" w:hAnsi="Verdana" w:cstheme="majorHAnsi"/>
          <w:b/>
          <w:sz w:val="20"/>
          <w:lang w:val="de-DE"/>
        </w:rPr>
      </w:pPr>
    </w:p>
    <w:p w:rsidR="00AA404B" w:rsidRPr="00D46F96" w:rsidRDefault="00AA404B" w:rsidP="00AA404B">
      <w:pPr>
        <w:pStyle w:val="Listenabsatz"/>
        <w:numPr>
          <w:ilvl w:val="0"/>
          <w:numId w:val="1"/>
        </w:numPr>
        <w:ind w:left="426" w:hanging="426"/>
        <w:jc w:val="both"/>
        <w:rPr>
          <w:rFonts w:ascii="Verdana" w:hAnsi="Verdana" w:cstheme="majorHAnsi"/>
          <w:b/>
          <w:sz w:val="20"/>
          <w:szCs w:val="20"/>
          <w:lang w:val="de-DE"/>
        </w:rPr>
      </w:pPr>
      <w:r w:rsidRPr="00D46F96">
        <w:rPr>
          <w:rFonts w:ascii="Verdana" w:hAnsi="Verdana" w:cstheme="majorHAnsi"/>
          <w:b/>
          <w:sz w:val="20"/>
          <w:szCs w:val="20"/>
          <w:lang w:val="de-DE"/>
        </w:rPr>
        <w:t>Rechtsgrundlagen der Verarbeitung</w:t>
      </w:r>
    </w:p>
    <w:p w:rsidR="00AA404B" w:rsidRPr="00D46F96" w:rsidRDefault="00AA404B" w:rsidP="00AA404B">
      <w:pPr>
        <w:jc w:val="both"/>
        <w:rPr>
          <w:rFonts w:ascii="Verdana" w:hAnsi="Verdana" w:cstheme="majorHAnsi"/>
          <w:sz w:val="20"/>
          <w:lang w:val="de-DE"/>
        </w:rPr>
      </w:pPr>
    </w:p>
    <w:p w:rsidR="00AA404B" w:rsidRPr="00D46F96" w:rsidRDefault="00AA404B" w:rsidP="00AA404B">
      <w:pPr>
        <w:jc w:val="both"/>
        <w:rPr>
          <w:rFonts w:ascii="Verdana" w:hAnsi="Verdana" w:cstheme="majorHAnsi"/>
          <w:sz w:val="20"/>
          <w:lang w:val="de-DE"/>
        </w:rPr>
      </w:pPr>
      <w:r w:rsidRPr="00D46F96">
        <w:rPr>
          <w:rFonts w:ascii="Verdana" w:hAnsi="Verdana" w:cstheme="majorHAnsi"/>
          <w:sz w:val="20"/>
          <w:lang w:val="de-DE"/>
        </w:rPr>
        <w:t xml:space="preserve">Wenn Sie ein Interessent bzw. potentiell zukünftiger Klient sind, werden wir Ihre Kontaktdaten zum Zweck der Direktwerbung über den Weg der Zusendung elektronischer Post oder der telefonischen Kontaktaufnahme nur mit Ihrer Einwilligung gemäß Art. 6 Abs. 1 </w:t>
      </w:r>
      <w:proofErr w:type="spellStart"/>
      <w:r w:rsidRPr="00D46F96">
        <w:rPr>
          <w:rFonts w:ascii="Verdana" w:hAnsi="Verdana" w:cstheme="majorHAnsi"/>
          <w:sz w:val="20"/>
          <w:lang w:val="de-DE"/>
        </w:rPr>
        <w:t>lit</w:t>
      </w:r>
      <w:proofErr w:type="spellEnd"/>
      <w:r w:rsidRPr="00D46F96">
        <w:rPr>
          <w:rFonts w:ascii="Verdana" w:hAnsi="Verdana" w:cstheme="majorHAnsi"/>
          <w:sz w:val="20"/>
          <w:lang w:val="de-DE"/>
        </w:rPr>
        <w:t>. a der Datenschutzgrundverordnung („DSGVO“) verarbeiten.</w:t>
      </w:r>
    </w:p>
    <w:p w:rsidR="00AA404B" w:rsidRPr="00D46F96" w:rsidRDefault="00AA404B" w:rsidP="00AA404B">
      <w:pPr>
        <w:jc w:val="both"/>
        <w:rPr>
          <w:rFonts w:ascii="Verdana" w:hAnsi="Verdana" w:cstheme="majorHAnsi"/>
          <w:i/>
          <w:sz w:val="20"/>
          <w:highlight w:val="yellow"/>
          <w:lang w:val="de-DE"/>
        </w:rPr>
      </w:pPr>
    </w:p>
    <w:p w:rsidR="00AA404B" w:rsidRDefault="00AA404B" w:rsidP="00AA404B">
      <w:pPr>
        <w:jc w:val="both"/>
        <w:rPr>
          <w:rFonts w:ascii="Verdana" w:hAnsi="Verdana" w:cstheme="majorHAnsi"/>
          <w:sz w:val="20"/>
          <w:lang w:val="de-DE"/>
        </w:rPr>
      </w:pPr>
      <w:r w:rsidRPr="00D46F96">
        <w:rPr>
          <w:rFonts w:ascii="Verdana" w:hAnsi="Verdana" w:cstheme="majorHAnsi"/>
          <w:sz w:val="20"/>
          <w:lang w:val="de-DE"/>
        </w:rPr>
        <w:t xml:space="preserve">Wenn Sie unser Klient sind, verarbeiten wir Ihre personenbezogenen Daten, weil dies erforderlich ist, um den mit Ihnen geschlossenen Vertrag zu erfüllen (Art. 6 Abs. 1 </w:t>
      </w:r>
      <w:proofErr w:type="spellStart"/>
      <w:r w:rsidRPr="00D46F96">
        <w:rPr>
          <w:rFonts w:ascii="Verdana" w:hAnsi="Verdana" w:cstheme="majorHAnsi"/>
          <w:sz w:val="20"/>
          <w:lang w:val="de-DE"/>
        </w:rPr>
        <w:t>lit</w:t>
      </w:r>
      <w:proofErr w:type="spellEnd"/>
      <w:r w:rsidRPr="00D46F96">
        <w:rPr>
          <w:rFonts w:ascii="Verdana" w:hAnsi="Verdana" w:cstheme="majorHAnsi"/>
          <w:sz w:val="20"/>
          <w:lang w:val="de-DE"/>
        </w:rPr>
        <w:t>. b DSGVO).</w:t>
      </w:r>
    </w:p>
    <w:p w:rsidR="00AA404B" w:rsidRDefault="00AA404B" w:rsidP="00AA404B">
      <w:pPr>
        <w:jc w:val="both"/>
        <w:rPr>
          <w:rFonts w:ascii="Verdana" w:hAnsi="Verdana" w:cstheme="majorHAnsi"/>
          <w:sz w:val="20"/>
          <w:lang w:val="de-DE"/>
        </w:rPr>
      </w:pPr>
    </w:p>
    <w:p w:rsidR="00AA404B" w:rsidRDefault="00AA404B" w:rsidP="00AA404B">
      <w:pPr>
        <w:jc w:val="both"/>
        <w:rPr>
          <w:rFonts w:ascii="Verdana" w:hAnsi="Verdana" w:cstheme="majorHAnsi"/>
          <w:sz w:val="20"/>
          <w:lang w:val="de-DE"/>
        </w:rPr>
      </w:pPr>
      <w:r w:rsidRPr="00D46F96">
        <w:rPr>
          <w:rFonts w:ascii="Verdana" w:hAnsi="Verdana" w:cstheme="majorHAnsi"/>
          <w:sz w:val="20"/>
          <w:lang w:val="de-DE"/>
        </w:rPr>
        <w:t xml:space="preserve">Im Übrigen verarbeiten wir Ihre personenbezogenen Daten auf der Grundlage unseres überwiegenden berechtigten Interesses, die unter Punkt 1 genannten Zwecke zu erreichen (Art. 6 Abs. 1 </w:t>
      </w:r>
      <w:proofErr w:type="spellStart"/>
      <w:r w:rsidRPr="00D46F96">
        <w:rPr>
          <w:rFonts w:ascii="Verdana" w:hAnsi="Verdana" w:cstheme="majorHAnsi"/>
          <w:sz w:val="20"/>
          <w:lang w:val="de-DE"/>
        </w:rPr>
        <w:t>lit</w:t>
      </w:r>
      <w:proofErr w:type="spellEnd"/>
      <w:r w:rsidRPr="00D46F96">
        <w:rPr>
          <w:rFonts w:ascii="Verdana" w:hAnsi="Verdana" w:cstheme="majorHAnsi"/>
          <w:sz w:val="20"/>
          <w:lang w:val="de-DE"/>
        </w:rPr>
        <w:t xml:space="preserve">. f DSGVO) und auf der gesetzlichen Grundlage des WTBG 2017 (Art. 9 Abs. 2 </w:t>
      </w:r>
      <w:proofErr w:type="spellStart"/>
      <w:r w:rsidRPr="00D46F96">
        <w:rPr>
          <w:rFonts w:ascii="Verdana" w:hAnsi="Verdana" w:cstheme="majorHAnsi"/>
          <w:sz w:val="20"/>
          <w:lang w:val="de-DE"/>
        </w:rPr>
        <w:t>lit</w:t>
      </w:r>
      <w:proofErr w:type="spellEnd"/>
      <w:r w:rsidRPr="00D46F96">
        <w:rPr>
          <w:rFonts w:ascii="Verdana" w:hAnsi="Verdana" w:cstheme="majorHAnsi"/>
          <w:sz w:val="20"/>
          <w:lang w:val="de-DE"/>
        </w:rPr>
        <w:t>. g DSGVO).</w:t>
      </w:r>
    </w:p>
    <w:p w:rsidR="00AA404B" w:rsidRDefault="00AA404B" w:rsidP="00AA404B">
      <w:pPr>
        <w:jc w:val="both"/>
        <w:rPr>
          <w:rFonts w:ascii="Verdana" w:hAnsi="Verdana" w:cstheme="majorHAnsi"/>
          <w:sz w:val="20"/>
          <w:lang w:val="de-DE"/>
        </w:rPr>
      </w:pPr>
    </w:p>
    <w:p w:rsidR="00AA404B" w:rsidRDefault="00AA404B" w:rsidP="00AA404B">
      <w:pPr>
        <w:jc w:val="both"/>
        <w:rPr>
          <w:rFonts w:ascii="Verdana" w:hAnsi="Verdana" w:cstheme="majorHAnsi"/>
          <w:sz w:val="20"/>
          <w:lang w:val="de-DE"/>
        </w:rPr>
      </w:pPr>
    </w:p>
    <w:p w:rsidR="00AA404B" w:rsidRPr="00D46F96" w:rsidRDefault="00AA404B" w:rsidP="00AA404B">
      <w:pPr>
        <w:jc w:val="both"/>
        <w:rPr>
          <w:rFonts w:ascii="Verdana" w:hAnsi="Verdana" w:cstheme="majorHAnsi"/>
          <w:sz w:val="20"/>
          <w:lang w:val="de-DE"/>
        </w:rPr>
      </w:pPr>
    </w:p>
    <w:p w:rsidR="00AA404B" w:rsidRDefault="00AA404B" w:rsidP="00AA404B">
      <w:pPr>
        <w:jc w:val="both"/>
        <w:rPr>
          <w:rFonts w:ascii="Verdana" w:hAnsi="Verdana" w:cstheme="majorHAnsi"/>
          <w:sz w:val="20"/>
          <w:lang w:val="de-DE"/>
        </w:rPr>
      </w:pPr>
    </w:p>
    <w:p w:rsidR="00AA404B" w:rsidRDefault="00AA404B" w:rsidP="00AA404B">
      <w:pPr>
        <w:jc w:val="both"/>
        <w:rPr>
          <w:rFonts w:ascii="Verdana" w:hAnsi="Verdana" w:cstheme="majorHAnsi"/>
          <w:sz w:val="20"/>
          <w:lang w:val="de-DE"/>
        </w:rPr>
      </w:pPr>
    </w:p>
    <w:p w:rsidR="00AA404B" w:rsidRPr="00D46F96" w:rsidRDefault="00AA404B" w:rsidP="00AA404B">
      <w:pPr>
        <w:jc w:val="both"/>
        <w:rPr>
          <w:rFonts w:ascii="Verdana" w:hAnsi="Verdana" w:cstheme="majorHAnsi"/>
          <w:sz w:val="20"/>
          <w:lang w:val="de-DE"/>
        </w:rPr>
      </w:pPr>
    </w:p>
    <w:p w:rsidR="00AA404B" w:rsidRPr="00D46F96" w:rsidRDefault="00AA404B" w:rsidP="00AA404B">
      <w:pPr>
        <w:pStyle w:val="Listenabsatz"/>
        <w:numPr>
          <w:ilvl w:val="0"/>
          <w:numId w:val="1"/>
        </w:numPr>
        <w:ind w:left="426" w:hanging="426"/>
        <w:jc w:val="both"/>
        <w:rPr>
          <w:rFonts w:ascii="Verdana" w:hAnsi="Verdana" w:cstheme="majorHAnsi"/>
          <w:b/>
          <w:sz w:val="20"/>
          <w:szCs w:val="20"/>
          <w:lang w:val="de-DE"/>
        </w:rPr>
      </w:pPr>
      <w:r w:rsidRPr="00D46F96">
        <w:rPr>
          <w:rFonts w:ascii="Verdana" w:hAnsi="Verdana" w:cstheme="majorHAnsi"/>
          <w:b/>
          <w:sz w:val="20"/>
          <w:szCs w:val="20"/>
          <w:lang w:val="de-DE"/>
        </w:rPr>
        <w:t>Übermittlung Ihrer personenbezogenen Daten</w:t>
      </w:r>
    </w:p>
    <w:p w:rsidR="00AA404B" w:rsidRPr="00D46F96" w:rsidRDefault="00AA404B" w:rsidP="00AA404B">
      <w:pPr>
        <w:jc w:val="both"/>
        <w:rPr>
          <w:rFonts w:ascii="Verdana" w:hAnsi="Verdana" w:cstheme="majorHAnsi"/>
          <w:sz w:val="20"/>
          <w:lang w:val="de-DE"/>
        </w:rPr>
      </w:pPr>
    </w:p>
    <w:p w:rsidR="00AA404B" w:rsidRPr="00D46F96" w:rsidRDefault="00AA404B" w:rsidP="00AA404B">
      <w:pPr>
        <w:jc w:val="both"/>
        <w:rPr>
          <w:rFonts w:ascii="Verdana" w:hAnsi="Verdana" w:cstheme="majorHAnsi"/>
          <w:sz w:val="20"/>
          <w:lang w:val="de-DE"/>
        </w:rPr>
      </w:pPr>
      <w:r w:rsidRPr="00D46F96">
        <w:rPr>
          <w:rFonts w:ascii="Verdana" w:hAnsi="Verdana" w:cstheme="majorHAnsi"/>
          <w:sz w:val="20"/>
          <w:lang w:val="de-DE"/>
        </w:rPr>
        <w:t>Soweit dies zu den unter Punkt 1 genannten Zwecken zwingend erforderlich ist, werden wir Ihre personenbezogenen Daten an folgende Empfänger übermitteln:</w:t>
      </w:r>
    </w:p>
    <w:p w:rsidR="00AA404B" w:rsidRPr="00D46F96" w:rsidRDefault="00AA404B" w:rsidP="00AA404B">
      <w:pPr>
        <w:pStyle w:val="Listenabsatz"/>
        <w:numPr>
          <w:ilvl w:val="0"/>
          <w:numId w:val="2"/>
        </w:numPr>
        <w:jc w:val="both"/>
        <w:rPr>
          <w:rFonts w:ascii="Verdana" w:hAnsi="Verdana" w:cstheme="majorHAnsi"/>
          <w:sz w:val="20"/>
          <w:szCs w:val="20"/>
          <w:lang w:val="de-DE"/>
        </w:rPr>
      </w:pPr>
      <w:r w:rsidRPr="00D46F96">
        <w:rPr>
          <w:rFonts w:ascii="Verdana" w:hAnsi="Verdana" w:cstheme="majorHAnsi"/>
          <w:sz w:val="20"/>
          <w:szCs w:val="20"/>
          <w:lang w:val="de-DE"/>
        </w:rPr>
        <w:t xml:space="preserve">von uns eingesetzte IT-Dienstleister sowie sonstige Dienstleister </w:t>
      </w:r>
      <w:proofErr w:type="spellStart"/>
      <w:r w:rsidRPr="00D46F96">
        <w:rPr>
          <w:rFonts w:ascii="Verdana" w:hAnsi="Verdana" w:cstheme="majorHAnsi"/>
          <w:sz w:val="20"/>
          <w:szCs w:val="20"/>
          <w:lang w:val="de-DE"/>
        </w:rPr>
        <w:t>i.Z.m</w:t>
      </w:r>
      <w:proofErr w:type="spellEnd"/>
      <w:r w:rsidRPr="00D46F96">
        <w:rPr>
          <w:rFonts w:ascii="Verdana" w:hAnsi="Verdana" w:cstheme="majorHAnsi"/>
          <w:sz w:val="20"/>
          <w:szCs w:val="20"/>
          <w:lang w:val="de-DE"/>
        </w:rPr>
        <w:t>. Marketing-Aktivitäten,</w:t>
      </w:r>
    </w:p>
    <w:p w:rsidR="00AA404B" w:rsidRPr="00D46F96" w:rsidRDefault="00AA404B" w:rsidP="00AA404B">
      <w:pPr>
        <w:pStyle w:val="Listenabsatz"/>
        <w:numPr>
          <w:ilvl w:val="0"/>
          <w:numId w:val="2"/>
        </w:numPr>
        <w:jc w:val="both"/>
        <w:rPr>
          <w:rFonts w:ascii="Verdana" w:hAnsi="Verdana" w:cstheme="majorHAnsi"/>
          <w:sz w:val="20"/>
          <w:szCs w:val="20"/>
          <w:lang w:val="de-DE"/>
        </w:rPr>
      </w:pPr>
      <w:r w:rsidRPr="00D46F96">
        <w:rPr>
          <w:rFonts w:ascii="Verdana" w:hAnsi="Verdana" w:cstheme="majorHAnsi"/>
          <w:sz w:val="20"/>
          <w:szCs w:val="20"/>
          <w:lang w:val="de-DE"/>
        </w:rPr>
        <w:t>Verwaltungsbehörden, Gerichte und Körperschaften des öffentlichen Rechtes,</w:t>
      </w:r>
    </w:p>
    <w:p w:rsidR="00AA404B" w:rsidRPr="00D46F96" w:rsidRDefault="00AA404B" w:rsidP="00AA404B">
      <w:pPr>
        <w:pStyle w:val="Listenabsatz"/>
        <w:numPr>
          <w:ilvl w:val="0"/>
          <w:numId w:val="2"/>
        </w:numPr>
        <w:jc w:val="both"/>
        <w:rPr>
          <w:rFonts w:ascii="Verdana" w:hAnsi="Verdana" w:cstheme="majorHAnsi"/>
          <w:sz w:val="20"/>
          <w:szCs w:val="20"/>
          <w:lang w:val="de-DE"/>
        </w:rPr>
      </w:pPr>
      <w:r w:rsidRPr="00D46F96">
        <w:rPr>
          <w:rFonts w:ascii="Verdana" w:hAnsi="Verdana" w:cstheme="majorHAnsi"/>
          <w:sz w:val="20"/>
          <w:szCs w:val="20"/>
          <w:lang w:val="de-DE"/>
        </w:rPr>
        <w:t>Wirtschaftstreuhänder für Zwecke des Auditing,</w:t>
      </w:r>
    </w:p>
    <w:p w:rsidR="00AA404B" w:rsidRPr="00D46F96" w:rsidRDefault="00AA404B" w:rsidP="00AA404B">
      <w:pPr>
        <w:pStyle w:val="Listenabsatz"/>
        <w:numPr>
          <w:ilvl w:val="0"/>
          <w:numId w:val="2"/>
        </w:numPr>
        <w:jc w:val="both"/>
        <w:rPr>
          <w:rFonts w:ascii="Verdana" w:hAnsi="Verdana" w:cstheme="majorHAnsi"/>
          <w:sz w:val="20"/>
          <w:szCs w:val="20"/>
          <w:lang w:val="de-DE"/>
        </w:rPr>
      </w:pPr>
      <w:r w:rsidRPr="00D46F96">
        <w:rPr>
          <w:rFonts w:ascii="Verdana" w:hAnsi="Verdana" w:cstheme="majorHAnsi"/>
          <w:sz w:val="20"/>
          <w:szCs w:val="20"/>
          <w:lang w:val="de-DE"/>
        </w:rPr>
        <w:t>Versicherungen aus Anlass des Abschlusses eines Versicherungsvertrages über die Leistung oder des Eintritts des Versicherungsfalles (z.B. Haftpflichtversicherung),</w:t>
      </w:r>
    </w:p>
    <w:p w:rsidR="00AA404B" w:rsidRPr="00D46F96" w:rsidRDefault="00AA404B" w:rsidP="00AA404B">
      <w:pPr>
        <w:pStyle w:val="Listenabsatz"/>
        <w:numPr>
          <w:ilvl w:val="0"/>
          <w:numId w:val="2"/>
        </w:numPr>
        <w:jc w:val="both"/>
        <w:rPr>
          <w:rFonts w:ascii="Verdana" w:hAnsi="Verdana" w:cstheme="majorHAnsi"/>
          <w:sz w:val="20"/>
          <w:szCs w:val="20"/>
          <w:lang w:val="de-DE"/>
        </w:rPr>
      </w:pPr>
      <w:r w:rsidRPr="00D46F96">
        <w:rPr>
          <w:rFonts w:ascii="Verdana" w:hAnsi="Verdana" w:cstheme="majorHAnsi"/>
          <w:sz w:val="20"/>
          <w:szCs w:val="20"/>
          <w:lang w:val="de-DE"/>
        </w:rPr>
        <w:t>Klienten, soweit es sich um Daten der Gesellschafter, Organe und sonstigen Mitarbeiter des jeweiligen Klienten handelt,</w:t>
      </w:r>
    </w:p>
    <w:p w:rsidR="00AA404B" w:rsidRPr="00D46F96" w:rsidRDefault="00AA404B" w:rsidP="00AA404B">
      <w:pPr>
        <w:pStyle w:val="Listenabsatz"/>
        <w:numPr>
          <w:ilvl w:val="0"/>
          <w:numId w:val="2"/>
        </w:numPr>
        <w:jc w:val="both"/>
        <w:rPr>
          <w:rFonts w:ascii="Verdana" w:hAnsi="Verdana" w:cstheme="majorHAnsi"/>
          <w:sz w:val="20"/>
          <w:szCs w:val="20"/>
          <w:lang w:val="de-DE"/>
        </w:rPr>
      </w:pPr>
      <w:r w:rsidRPr="00D46F96">
        <w:rPr>
          <w:rFonts w:ascii="Verdana" w:hAnsi="Verdana" w:cstheme="majorHAnsi"/>
          <w:sz w:val="20"/>
          <w:szCs w:val="20"/>
          <w:lang w:val="de-DE"/>
        </w:rPr>
        <w:t>Kooperationspartner und für uns tätige Rechtsvertreter,</w:t>
      </w:r>
    </w:p>
    <w:p w:rsidR="00AA404B" w:rsidRPr="00D46F96" w:rsidRDefault="00AA404B" w:rsidP="00AA404B">
      <w:pPr>
        <w:pStyle w:val="Listenabsatz"/>
        <w:numPr>
          <w:ilvl w:val="0"/>
          <w:numId w:val="2"/>
        </w:numPr>
        <w:jc w:val="both"/>
        <w:rPr>
          <w:rFonts w:ascii="Verdana" w:hAnsi="Verdana" w:cstheme="majorHAnsi"/>
          <w:sz w:val="20"/>
          <w:szCs w:val="20"/>
          <w:lang w:val="de-DE"/>
        </w:rPr>
      </w:pPr>
      <w:r w:rsidRPr="00D46F96">
        <w:rPr>
          <w:rFonts w:ascii="Verdana" w:hAnsi="Verdana" w:cstheme="majorHAnsi"/>
          <w:sz w:val="20"/>
          <w:szCs w:val="20"/>
          <w:lang w:val="de-DE"/>
        </w:rPr>
        <w:t>vom Klienten bestimmte sonstige Empfänger (z.B. Konzerngesellschaften des Klienten),</w:t>
      </w:r>
    </w:p>
    <w:p w:rsidR="00AA404B" w:rsidRPr="00D46F96" w:rsidRDefault="00AA404B" w:rsidP="00AA404B">
      <w:pPr>
        <w:pStyle w:val="Listenabsatz"/>
        <w:numPr>
          <w:ilvl w:val="0"/>
          <w:numId w:val="2"/>
        </w:numPr>
        <w:jc w:val="both"/>
        <w:rPr>
          <w:rFonts w:ascii="Verdana" w:hAnsi="Verdana" w:cstheme="majorHAnsi"/>
          <w:sz w:val="20"/>
          <w:szCs w:val="20"/>
          <w:lang w:val="de-DE"/>
        </w:rPr>
      </w:pPr>
      <w:r w:rsidRPr="00D46F96">
        <w:rPr>
          <w:rFonts w:ascii="Verdana" w:hAnsi="Verdana" w:cstheme="majorHAnsi"/>
          <w:sz w:val="20"/>
          <w:szCs w:val="20"/>
          <w:lang w:val="de-DE"/>
        </w:rPr>
        <w:t>zusätzlich im Falle von personenbezogenen Daten von Dienstnehmern unserer Klienten im Bereich der Lohnverrechnung:</w:t>
      </w:r>
    </w:p>
    <w:p w:rsidR="00AA404B" w:rsidRPr="00D46F96" w:rsidRDefault="00AA404B" w:rsidP="00AA404B">
      <w:pPr>
        <w:pStyle w:val="Listenabsatz"/>
        <w:numPr>
          <w:ilvl w:val="1"/>
          <w:numId w:val="3"/>
        </w:numPr>
        <w:jc w:val="both"/>
        <w:rPr>
          <w:rFonts w:ascii="Verdana" w:hAnsi="Verdana" w:cstheme="majorHAnsi"/>
          <w:sz w:val="20"/>
          <w:szCs w:val="20"/>
          <w:lang w:val="de-DE"/>
        </w:rPr>
      </w:pPr>
      <w:r w:rsidRPr="00D46F96">
        <w:rPr>
          <w:rFonts w:ascii="Verdana" w:hAnsi="Verdana" w:cstheme="majorHAnsi"/>
          <w:sz w:val="20"/>
          <w:szCs w:val="20"/>
          <w:lang w:val="de-DE"/>
        </w:rPr>
        <w:t>Gläubiger des Dienstnehmers sowie sonstige an der allenfalls damit verbundenen Rechtsverfolgung Beteiligte, auch bei freiwilligen Gehaltsabtretungen für fällige Forderungen,</w:t>
      </w:r>
    </w:p>
    <w:p w:rsidR="00AA404B" w:rsidRPr="00D46F96" w:rsidRDefault="00AA404B" w:rsidP="00AA404B">
      <w:pPr>
        <w:pStyle w:val="Listenabsatz"/>
        <w:numPr>
          <w:ilvl w:val="1"/>
          <w:numId w:val="3"/>
        </w:numPr>
        <w:jc w:val="both"/>
        <w:rPr>
          <w:rFonts w:ascii="Verdana" w:hAnsi="Verdana" w:cstheme="majorHAnsi"/>
          <w:sz w:val="20"/>
          <w:szCs w:val="20"/>
          <w:lang w:val="de-DE"/>
        </w:rPr>
      </w:pPr>
      <w:r w:rsidRPr="00D46F96">
        <w:rPr>
          <w:rFonts w:ascii="Verdana" w:hAnsi="Verdana" w:cstheme="majorHAnsi"/>
          <w:sz w:val="20"/>
          <w:szCs w:val="20"/>
          <w:lang w:val="de-DE"/>
        </w:rPr>
        <w:t>Organe der betrieblichen und gesetzlichen Interessensvertretung,</w:t>
      </w:r>
    </w:p>
    <w:p w:rsidR="00AA404B" w:rsidRPr="00D46F96" w:rsidRDefault="00AA404B" w:rsidP="00AA404B">
      <w:pPr>
        <w:pStyle w:val="Listenabsatz"/>
        <w:numPr>
          <w:ilvl w:val="1"/>
          <w:numId w:val="3"/>
        </w:numPr>
        <w:jc w:val="both"/>
        <w:rPr>
          <w:rFonts w:ascii="Verdana" w:hAnsi="Verdana" w:cstheme="majorHAnsi"/>
          <w:sz w:val="20"/>
          <w:szCs w:val="20"/>
          <w:lang w:val="de-DE"/>
        </w:rPr>
      </w:pPr>
      <w:r w:rsidRPr="00D46F96">
        <w:rPr>
          <w:rFonts w:ascii="Verdana" w:hAnsi="Verdana" w:cstheme="majorHAnsi"/>
          <w:sz w:val="20"/>
          <w:szCs w:val="20"/>
          <w:lang w:val="de-DE"/>
        </w:rPr>
        <w:t>Versicherungsanstalten im Rahmen einer bestehenden Gruppen- oder Einzelversicherung sowie Mitarbeitervorsorgekassen (MVK),</w:t>
      </w:r>
    </w:p>
    <w:p w:rsidR="00AA404B" w:rsidRPr="00D46F96" w:rsidRDefault="00AA404B" w:rsidP="00AA404B">
      <w:pPr>
        <w:pStyle w:val="Listenabsatz"/>
        <w:numPr>
          <w:ilvl w:val="1"/>
          <w:numId w:val="3"/>
        </w:numPr>
        <w:jc w:val="both"/>
        <w:rPr>
          <w:rFonts w:ascii="Verdana" w:hAnsi="Verdana" w:cstheme="majorHAnsi"/>
          <w:sz w:val="20"/>
          <w:szCs w:val="20"/>
          <w:lang w:val="de-DE"/>
        </w:rPr>
      </w:pPr>
      <w:r w:rsidRPr="00D46F96">
        <w:rPr>
          <w:rFonts w:ascii="Verdana" w:hAnsi="Verdana" w:cstheme="majorHAnsi"/>
          <w:sz w:val="20"/>
          <w:szCs w:val="20"/>
          <w:lang w:val="de-DE"/>
        </w:rPr>
        <w:t>mit der Auszahlung an den Dienstnehmer oder an Dritte befasste Banken,</w:t>
      </w:r>
    </w:p>
    <w:p w:rsidR="00AA404B" w:rsidRPr="00D46F96" w:rsidRDefault="00AA404B" w:rsidP="00AA404B">
      <w:pPr>
        <w:pStyle w:val="Listenabsatz"/>
        <w:numPr>
          <w:ilvl w:val="1"/>
          <w:numId w:val="3"/>
        </w:numPr>
        <w:jc w:val="both"/>
        <w:rPr>
          <w:rFonts w:ascii="Verdana" w:hAnsi="Verdana" w:cstheme="majorHAnsi"/>
          <w:sz w:val="20"/>
          <w:szCs w:val="20"/>
          <w:lang w:val="de-DE"/>
        </w:rPr>
      </w:pPr>
      <w:r w:rsidRPr="00D46F96">
        <w:rPr>
          <w:rFonts w:ascii="Verdana" w:hAnsi="Verdana" w:cstheme="majorHAnsi"/>
          <w:sz w:val="20"/>
          <w:szCs w:val="20"/>
          <w:lang w:val="de-DE"/>
        </w:rPr>
        <w:t>Betriebsärzte und Pensionskassen,</w:t>
      </w:r>
    </w:p>
    <w:p w:rsidR="00AA404B" w:rsidRPr="00D46F96" w:rsidRDefault="00AA404B" w:rsidP="00AA404B">
      <w:pPr>
        <w:pStyle w:val="Listenabsatz"/>
        <w:numPr>
          <w:ilvl w:val="1"/>
          <w:numId w:val="3"/>
        </w:numPr>
        <w:jc w:val="both"/>
        <w:rPr>
          <w:rFonts w:ascii="Verdana" w:hAnsi="Verdana" w:cstheme="majorHAnsi"/>
          <w:sz w:val="20"/>
          <w:szCs w:val="20"/>
          <w:lang w:val="de-DE"/>
        </w:rPr>
      </w:pPr>
      <w:r w:rsidRPr="00D46F96">
        <w:rPr>
          <w:rFonts w:ascii="Verdana" w:hAnsi="Verdana" w:cstheme="majorHAnsi"/>
          <w:sz w:val="20"/>
          <w:szCs w:val="20"/>
          <w:lang w:val="de-DE"/>
        </w:rPr>
        <w:t>Mitversicherte und</w:t>
      </w:r>
    </w:p>
    <w:p w:rsidR="00AA404B" w:rsidRPr="00D46F96" w:rsidRDefault="00AA404B" w:rsidP="00AA404B">
      <w:pPr>
        <w:pStyle w:val="Listenabsatz"/>
        <w:numPr>
          <w:ilvl w:val="0"/>
          <w:numId w:val="2"/>
        </w:numPr>
        <w:jc w:val="both"/>
        <w:rPr>
          <w:rFonts w:ascii="Verdana" w:hAnsi="Verdana" w:cstheme="majorHAnsi"/>
          <w:sz w:val="20"/>
          <w:szCs w:val="20"/>
          <w:lang w:val="de-DE"/>
        </w:rPr>
      </w:pPr>
      <w:r w:rsidRPr="00D46F96">
        <w:rPr>
          <w:rFonts w:ascii="Verdana" w:hAnsi="Verdana" w:cstheme="majorHAnsi"/>
          <w:sz w:val="20"/>
          <w:szCs w:val="20"/>
          <w:lang w:val="de-DE"/>
        </w:rPr>
        <w:t>zusätzlich im Bereich der Finanz- und Geschäftsbuchhaltung für Klienten:</w:t>
      </w:r>
    </w:p>
    <w:p w:rsidR="00AA404B" w:rsidRPr="00D46F96" w:rsidRDefault="00AA404B" w:rsidP="00AA404B">
      <w:pPr>
        <w:pStyle w:val="Listenabsatz"/>
        <w:numPr>
          <w:ilvl w:val="1"/>
          <w:numId w:val="3"/>
        </w:numPr>
        <w:jc w:val="both"/>
        <w:rPr>
          <w:rFonts w:ascii="Verdana" w:hAnsi="Verdana" w:cstheme="majorHAnsi"/>
          <w:sz w:val="20"/>
          <w:szCs w:val="20"/>
          <w:lang w:val="de-DE"/>
        </w:rPr>
      </w:pPr>
      <w:r w:rsidRPr="00D46F96">
        <w:rPr>
          <w:rFonts w:ascii="Verdana" w:hAnsi="Verdana" w:cstheme="majorHAnsi"/>
          <w:sz w:val="20"/>
          <w:szCs w:val="20"/>
          <w:lang w:val="de-DE"/>
        </w:rPr>
        <w:t>Inkassounternehmen zur Schuldeneintreibung,</w:t>
      </w:r>
    </w:p>
    <w:p w:rsidR="00AA404B" w:rsidRPr="00D46F96" w:rsidRDefault="00AA404B" w:rsidP="00AA404B">
      <w:pPr>
        <w:pStyle w:val="Listenabsatz"/>
        <w:numPr>
          <w:ilvl w:val="1"/>
          <w:numId w:val="3"/>
        </w:numPr>
        <w:jc w:val="both"/>
        <w:rPr>
          <w:rFonts w:ascii="Verdana" w:hAnsi="Verdana" w:cstheme="majorHAnsi"/>
          <w:sz w:val="20"/>
          <w:szCs w:val="20"/>
          <w:lang w:val="de-DE"/>
        </w:rPr>
      </w:pPr>
      <w:r w:rsidRPr="00D46F96">
        <w:rPr>
          <w:rFonts w:ascii="Verdana" w:hAnsi="Verdana" w:cstheme="majorHAnsi"/>
          <w:sz w:val="20"/>
          <w:szCs w:val="20"/>
          <w:lang w:val="de-DE"/>
        </w:rPr>
        <w:t>Banken im Auftrag des Klienten,</w:t>
      </w:r>
    </w:p>
    <w:p w:rsidR="00AA404B" w:rsidRPr="00D46F96" w:rsidRDefault="00AA404B" w:rsidP="00AA404B">
      <w:pPr>
        <w:pStyle w:val="Listenabsatz"/>
        <w:numPr>
          <w:ilvl w:val="1"/>
          <w:numId w:val="3"/>
        </w:numPr>
        <w:jc w:val="both"/>
        <w:rPr>
          <w:rFonts w:ascii="Verdana" w:hAnsi="Verdana" w:cstheme="majorHAnsi"/>
          <w:sz w:val="20"/>
          <w:szCs w:val="20"/>
          <w:lang w:val="de-DE"/>
        </w:rPr>
      </w:pPr>
      <w:r w:rsidRPr="00D46F96">
        <w:rPr>
          <w:rFonts w:ascii="Verdana" w:hAnsi="Verdana" w:cstheme="majorHAnsi"/>
          <w:sz w:val="20"/>
          <w:szCs w:val="20"/>
          <w:lang w:val="de-DE"/>
        </w:rPr>
        <w:t>Factoring-Unternehmen, Zessionare und Leasingunternehmen.</w:t>
      </w:r>
    </w:p>
    <w:p w:rsidR="00AA404B" w:rsidRPr="00D46F96" w:rsidRDefault="00AA404B" w:rsidP="00AA404B">
      <w:pPr>
        <w:jc w:val="both"/>
        <w:rPr>
          <w:rFonts w:ascii="Verdana" w:hAnsi="Verdana" w:cstheme="majorHAnsi"/>
          <w:b/>
          <w:sz w:val="20"/>
          <w:lang w:val="de-DE"/>
        </w:rPr>
      </w:pPr>
    </w:p>
    <w:p w:rsidR="00AA404B" w:rsidRPr="00D46F96" w:rsidRDefault="00AA404B" w:rsidP="00AA404B">
      <w:pPr>
        <w:jc w:val="both"/>
        <w:rPr>
          <w:rFonts w:ascii="Verdana" w:hAnsi="Verdana" w:cstheme="majorHAnsi"/>
          <w:sz w:val="20"/>
          <w:lang w:val="de-DE" w:eastAsia="en-US"/>
        </w:rPr>
      </w:pPr>
      <w:r w:rsidRPr="00D46F96">
        <w:rPr>
          <w:rFonts w:ascii="Verdana" w:hAnsi="Verdana" w:cstheme="majorHAnsi"/>
          <w:sz w:val="20"/>
          <w:lang w:val="de-DE" w:eastAsia="en-US"/>
        </w:rPr>
        <w:t xml:space="preserve">Manche der oben genannten Empfänger können sich außerhalb Österreichs befinden oder Ihre personenbezogenen Daten außerhalb Österreichs verarbeiten. Das Datenschutzniveau in anderen Ländern entspricht unter Umständen nicht jenem Österreichs. Wir setzen daher Maßnahmen, um zu gewährleisten, dass alle Empfänger ein angemessenes Datenschutzniveau bieten. Dazu schließen wir beispielsweise Standardvertragsklauseln (2010/87/EC und/oder 2004/915/EC) ab. Diese sind auf Anfrage verfügbar (siehe Punkt 6). </w:t>
      </w:r>
    </w:p>
    <w:p w:rsidR="00AA404B" w:rsidRPr="00D46F96" w:rsidRDefault="00AA404B" w:rsidP="00AA404B">
      <w:pPr>
        <w:jc w:val="both"/>
        <w:rPr>
          <w:rFonts w:ascii="Verdana" w:hAnsi="Verdana" w:cstheme="majorHAnsi"/>
          <w:b/>
          <w:sz w:val="20"/>
          <w:lang w:val="de-DE"/>
        </w:rPr>
      </w:pPr>
    </w:p>
    <w:p w:rsidR="00AA404B" w:rsidRPr="00D46F96" w:rsidRDefault="00AA404B" w:rsidP="00AA404B">
      <w:pPr>
        <w:pStyle w:val="Listenabsatz"/>
        <w:keepNext/>
        <w:keepLines/>
        <w:numPr>
          <w:ilvl w:val="0"/>
          <w:numId w:val="1"/>
        </w:numPr>
        <w:ind w:left="426" w:hanging="426"/>
        <w:jc w:val="both"/>
        <w:rPr>
          <w:rFonts w:ascii="Verdana" w:hAnsi="Verdana" w:cstheme="majorHAnsi"/>
          <w:b/>
          <w:sz w:val="20"/>
          <w:szCs w:val="20"/>
          <w:lang w:val="de-DE"/>
        </w:rPr>
      </w:pPr>
      <w:r w:rsidRPr="00D46F96">
        <w:rPr>
          <w:rFonts w:ascii="Verdana" w:hAnsi="Verdana" w:cstheme="majorHAnsi"/>
          <w:b/>
          <w:sz w:val="20"/>
          <w:szCs w:val="20"/>
          <w:lang w:val="de-DE"/>
        </w:rPr>
        <w:t>Speicherdauer</w:t>
      </w:r>
    </w:p>
    <w:p w:rsidR="00AA404B" w:rsidRPr="00D46F96" w:rsidRDefault="00AA404B" w:rsidP="00AA404B">
      <w:pPr>
        <w:keepNext/>
        <w:keepLines/>
        <w:jc w:val="both"/>
        <w:rPr>
          <w:rFonts w:ascii="Verdana" w:hAnsi="Verdana" w:cstheme="majorHAnsi"/>
          <w:sz w:val="20"/>
          <w:lang w:val="de-DE"/>
        </w:rPr>
      </w:pPr>
    </w:p>
    <w:p w:rsidR="00AA404B" w:rsidRDefault="00AA404B" w:rsidP="00AA404B">
      <w:pPr>
        <w:keepNext/>
        <w:keepLines/>
        <w:jc w:val="both"/>
        <w:rPr>
          <w:rFonts w:ascii="Verdana" w:hAnsi="Verdana" w:cstheme="majorHAnsi"/>
          <w:sz w:val="20"/>
        </w:rPr>
      </w:pPr>
      <w:r w:rsidRPr="00D46F96">
        <w:rPr>
          <w:rFonts w:ascii="Verdana" w:hAnsi="Verdana" w:cstheme="majorHAnsi"/>
          <w:sz w:val="20"/>
          <w:lang w:val="de-DE"/>
        </w:rPr>
        <w:t>Wir speichern Ihre personenbezogenen Daten grundsätzlich bis</w:t>
      </w:r>
      <w:r w:rsidRPr="00D46F96">
        <w:rPr>
          <w:rFonts w:ascii="Verdana" w:hAnsi="Verdana" w:cstheme="majorHAnsi"/>
          <w:sz w:val="20"/>
        </w:rPr>
        <w:t xml:space="preserve"> zur Beendigung der Geschäftsbeziehung im Rahmen derer wir Ihre Daten erhoben haben oder bis zum Ablauf der anwendbaren gesetzlichen Verjährungs- und Aufbewahrungsfristen; darüber hinaus bis zur Beendigung von allfälligen Rechtsstreitigkeiten, bei denen die Daten als Beweis benötigt werden. Soweit Sie ein Klient, </w:t>
      </w:r>
      <w:r w:rsidRPr="00D46F96">
        <w:rPr>
          <w:rFonts w:ascii="Verdana" w:hAnsi="Verdana" w:cstheme="majorHAnsi"/>
          <w:sz w:val="20"/>
          <w:lang w:val="de-DE"/>
        </w:rPr>
        <w:t xml:space="preserve">ehemaliger Klienten, Interessent bzw. potentiell zukünftiger Klient oder eine Kontaktperson bei einer der Vorgenannten sind, speichern wir Ihre personenbezogenen Daten </w:t>
      </w:r>
      <w:r w:rsidRPr="00D46F96">
        <w:rPr>
          <w:rFonts w:ascii="Verdana" w:hAnsi="Verdana" w:cstheme="majorHAnsi"/>
          <w:sz w:val="20"/>
        </w:rPr>
        <w:t>für die Zwecke des Marketings bis zu Ihrem Widerspruch oder dem Widerruf Ihrer Einwilligung, soweit die Marketingmaßnahme auf Grundlage Ihrer Einwilligung erfolgt.</w:t>
      </w:r>
    </w:p>
    <w:p w:rsidR="00AA404B" w:rsidRDefault="00AA404B" w:rsidP="00AA404B">
      <w:pPr>
        <w:keepNext/>
        <w:keepLines/>
        <w:jc w:val="both"/>
        <w:rPr>
          <w:rFonts w:ascii="Verdana" w:hAnsi="Verdana" w:cstheme="majorHAnsi"/>
          <w:i/>
          <w:sz w:val="20"/>
          <w:lang w:val="de-DE"/>
        </w:rPr>
      </w:pPr>
    </w:p>
    <w:p w:rsidR="00AA404B" w:rsidRPr="00D46F96" w:rsidRDefault="00AA404B" w:rsidP="00AA404B">
      <w:pPr>
        <w:pStyle w:val="Listenabsatz"/>
        <w:numPr>
          <w:ilvl w:val="0"/>
          <w:numId w:val="1"/>
        </w:numPr>
        <w:ind w:left="426" w:hanging="426"/>
        <w:jc w:val="both"/>
        <w:rPr>
          <w:rFonts w:ascii="Verdana" w:hAnsi="Verdana" w:cstheme="majorHAnsi"/>
          <w:b/>
          <w:sz w:val="20"/>
          <w:szCs w:val="20"/>
          <w:lang w:val="de-DE"/>
        </w:rPr>
      </w:pPr>
      <w:r w:rsidRPr="00D46F96">
        <w:rPr>
          <w:rFonts w:ascii="Verdana" w:hAnsi="Verdana" w:cstheme="majorHAnsi"/>
          <w:b/>
          <w:sz w:val="20"/>
          <w:szCs w:val="20"/>
          <w:lang w:val="de-DE"/>
        </w:rPr>
        <w:t>Ihre Rechte im Zusammenhang mit personenbezogenen Daten</w:t>
      </w:r>
    </w:p>
    <w:p w:rsidR="00AA404B" w:rsidRPr="00D46F96" w:rsidRDefault="00AA404B" w:rsidP="00AA404B">
      <w:pPr>
        <w:jc w:val="both"/>
        <w:rPr>
          <w:rFonts w:ascii="Verdana" w:hAnsi="Verdana" w:cstheme="majorHAnsi"/>
          <w:sz w:val="20"/>
          <w:lang w:val="de-DE" w:eastAsia="en-US"/>
        </w:rPr>
      </w:pPr>
    </w:p>
    <w:p w:rsidR="00AA404B" w:rsidRPr="00D46F96" w:rsidRDefault="00AA404B" w:rsidP="00AA404B">
      <w:pPr>
        <w:jc w:val="both"/>
        <w:rPr>
          <w:rFonts w:ascii="Verdana" w:hAnsi="Verdana" w:cstheme="majorHAnsi"/>
          <w:b/>
          <w:sz w:val="20"/>
          <w:lang w:val="de-DE"/>
        </w:rPr>
      </w:pPr>
      <w:r w:rsidRPr="00D46F96">
        <w:rPr>
          <w:rFonts w:ascii="Verdana" w:hAnsi="Verdana" w:cstheme="majorHAnsi"/>
          <w:sz w:val="20"/>
          <w:lang w:val="de-DE" w:eastAsia="en-US"/>
        </w:rPr>
        <w:t>Sie sind unter anderem berechtigt (i) zu überprüfen, ob und welche personenbezogenen Daten wir über Sie verarbeiten und Kopien dieser Daten zu erhalten, (ii) die Berichtigung, Ergänzung, oder Löschung Ihrer personenbezogenen Daten zu verlangen, soweit diese falsch sind oder nicht rechtskonform verarbeitet werden, (iii) von uns zu verlangen, die Verarbeitung Ihrer personenbezogenen Daten einzuschränken, (iv) unter bestimmten Umständen  der Verarbeitung Ihrer personenbezogenen Daten zu widersprechen oder die für die Verarbeitung zuvor gegebene Einwilligung zu widerrufen, wobei ein Widerruf die Rechtsmäßigkeit der vor dem Widerruf erfolgten Verarbeitung nicht berührt, (v) Datenübertragbarkeit zu verlangen, soweit Sie unser Klient sind (vi) die Identität von Dritten, an welche Ihre personenbezogenen Daten übermittelt werden, zu kennen und (vii) bei der Datenschutzbehörde Beschwerde zu erheben.</w:t>
      </w:r>
    </w:p>
    <w:p w:rsidR="00AA404B" w:rsidRPr="00D46F96" w:rsidRDefault="00AA404B" w:rsidP="00AA404B">
      <w:pPr>
        <w:jc w:val="both"/>
        <w:rPr>
          <w:rFonts w:ascii="Verdana" w:hAnsi="Verdana" w:cstheme="majorHAnsi"/>
          <w:b/>
          <w:sz w:val="20"/>
          <w:lang w:val="de-DE"/>
        </w:rPr>
      </w:pPr>
    </w:p>
    <w:p w:rsidR="00AA404B" w:rsidRPr="00D46F96" w:rsidRDefault="00AA404B" w:rsidP="00AA404B">
      <w:pPr>
        <w:pStyle w:val="Listenabsatz"/>
        <w:numPr>
          <w:ilvl w:val="0"/>
          <w:numId w:val="1"/>
        </w:numPr>
        <w:ind w:left="426" w:hanging="426"/>
        <w:jc w:val="both"/>
        <w:rPr>
          <w:rFonts w:ascii="Verdana" w:hAnsi="Verdana" w:cstheme="majorHAnsi"/>
          <w:sz w:val="20"/>
          <w:szCs w:val="20"/>
          <w:lang w:val="de-DE"/>
        </w:rPr>
      </w:pPr>
      <w:r w:rsidRPr="00D46F96">
        <w:rPr>
          <w:rFonts w:ascii="Verdana" w:hAnsi="Verdana" w:cstheme="majorHAnsi"/>
          <w:b/>
          <w:sz w:val="20"/>
          <w:szCs w:val="20"/>
          <w:lang w:val="de-DE"/>
        </w:rPr>
        <w:t>Unsere Kontaktdaten</w:t>
      </w:r>
    </w:p>
    <w:p w:rsidR="00AA404B" w:rsidRPr="00D46F96" w:rsidRDefault="00AA404B" w:rsidP="00AA404B">
      <w:pPr>
        <w:jc w:val="both"/>
        <w:rPr>
          <w:rFonts w:ascii="Verdana" w:hAnsi="Verdana" w:cstheme="majorHAnsi"/>
          <w:sz w:val="20"/>
          <w:lang w:val="de-DE"/>
        </w:rPr>
      </w:pPr>
    </w:p>
    <w:p w:rsidR="00AA404B" w:rsidRPr="00D46F96" w:rsidRDefault="00AA404B" w:rsidP="00AA404B">
      <w:pPr>
        <w:jc w:val="both"/>
        <w:rPr>
          <w:rFonts w:ascii="Verdana" w:hAnsi="Verdana" w:cstheme="majorHAnsi"/>
          <w:sz w:val="20"/>
          <w:lang w:val="de-DE"/>
        </w:rPr>
      </w:pPr>
      <w:r w:rsidRPr="00D46F96">
        <w:rPr>
          <w:rFonts w:ascii="Verdana" w:hAnsi="Verdana" w:cstheme="majorHAnsi"/>
          <w:sz w:val="20"/>
          <w:lang w:val="de-DE"/>
        </w:rPr>
        <w:t>Sollten Sie zu dieser Erklärung Fragen haben oder Anträge stellen wollen, wenden Sie sich bitte an uns:</w:t>
      </w:r>
    </w:p>
    <w:p w:rsidR="00AA404B" w:rsidRPr="000A372F" w:rsidRDefault="00AA404B" w:rsidP="00AA404B">
      <w:pPr>
        <w:jc w:val="both"/>
        <w:rPr>
          <w:rFonts w:ascii="Verdana" w:hAnsi="Verdana" w:cstheme="majorHAnsi"/>
          <w:sz w:val="20"/>
          <w:lang w:val="de-DE"/>
        </w:rPr>
      </w:pPr>
    </w:p>
    <w:p w:rsidR="00AA404B" w:rsidRPr="000A372F" w:rsidRDefault="00AA404B" w:rsidP="00AA404B">
      <w:pPr>
        <w:rPr>
          <w:rFonts w:ascii="Verdana" w:hAnsi="Verdana" w:cstheme="majorHAnsi"/>
          <w:b/>
          <w:sz w:val="20"/>
          <w:lang w:val="de-DE"/>
        </w:rPr>
      </w:pPr>
      <w:r w:rsidRPr="000A372F">
        <w:rPr>
          <w:rFonts w:ascii="Verdana" w:hAnsi="Verdana" w:cstheme="majorHAnsi"/>
          <w:b/>
          <w:sz w:val="20"/>
          <w:lang w:val="de-DE"/>
        </w:rPr>
        <w:t xml:space="preserve">Fornather &amp; Partner </w:t>
      </w:r>
      <w:proofErr w:type="spellStart"/>
      <w:r w:rsidRPr="000A372F">
        <w:rPr>
          <w:rFonts w:ascii="Verdana" w:hAnsi="Verdana" w:cstheme="majorHAnsi"/>
          <w:b/>
          <w:sz w:val="20"/>
          <w:lang w:val="de-DE"/>
        </w:rPr>
        <w:t>Steuerberatungs</w:t>
      </w:r>
      <w:proofErr w:type="spellEnd"/>
      <w:r w:rsidRPr="000A372F">
        <w:rPr>
          <w:rFonts w:ascii="Verdana" w:hAnsi="Verdana" w:cstheme="majorHAnsi"/>
          <w:b/>
          <w:sz w:val="20"/>
          <w:lang w:val="de-DE"/>
        </w:rPr>
        <w:t xml:space="preserve"> GmbH</w:t>
      </w:r>
    </w:p>
    <w:p w:rsidR="00AA404B" w:rsidRPr="000A372F" w:rsidRDefault="00AA404B" w:rsidP="00AA404B">
      <w:pPr>
        <w:rPr>
          <w:rFonts w:ascii="Verdana" w:hAnsi="Verdana" w:cstheme="majorHAnsi"/>
          <w:b/>
          <w:sz w:val="20"/>
          <w:lang w:val="de-DE"/>
        </w:rPr>
      </w:pPr>
      <w:r w:rsidRPr="000A372F">
        <w:rPr>
          <w:rFonts w:ascii="Verdana" w:hAnsi="Verdana" w:cstheme="majorHAnsi"/>
          <w:b/>
          <w:sz w:val="20"/>
          <w:lang w:val="de-DE"/>
        </w:rPr>
        <w:t xml:space="preserve">1030 Wien, </w:t>
      </w:r>
      <w:proofErr w:type="spellStart"/>
      <w:r w:rsidRPr="000A372F">
        <w:rPr>
          <w:rFonts w:ascii="Verdana" w:hAnsi="Verdana" w:cstheme="majorHAnsi"/>
          <w:b/>
          <w:sz w:val="20"/>
          <w:lang w:val="de-DE"/>
        </w:rPr>
        <w:t>Salmgasse</w:t>
      </w:r>
      <w:proofErr w:type="spellEnd"/>
      <w:r w:rsidRPr="000A372F">
        <w:rPr>
          <w:rFonts w:ascii="Verdana" w:hAnsi="Verdana" w:cstheme="majorHAnsi"/>
          <w:b/>
          <w:sz w:val="20"/>
          <w:lang w:val="de-DE"/>
        </w:rPr>
        <w:t xml:space="preserve"> 25/10</w:t>
      </w:r>
    </w:p>
    <w:p w:rsidR="00AA404B" w:rsidRPr="000A372F" w:rsidRDefault="00AA404B" w:rsidP="00AA404B">
      <w:pPr>
        <w:rPr>
          <w:rFonts w:ascii="Verdana" w:hAnsi="Verdana" w:cstheme="majorHAnsi"/>
          <w:b/>
          <w:sz w:val="20"/>
          <w:lang w:val="en-GB" w:eastAsia="en-US"/>
        </w:rPr>
      </w:pPr>
      <w:r w:rsidRPr="000A372F">
        <w:rPr>
          <w:rFonts w:ascii="Verdana" w:hAnsi="Verdana" w:cstheme="majorHAnsi"/>
          <w:b/>
          <w:sz w:val="20"/>
          <w:lang w:val="en-GB"/>
        </w:rPr>
        <w:t>Tel.: 01/ 89</w:t>
      </w:r>
      <w:r>
        <w:rPr>
          <w:rFonts w:ascii="Verdana" w:hAnsi="Verdana" w:cstheme="majorHAnsi"/>
          <w:b/>
          <w:sz w:val="20"/>
          <w:lang w:val="en-GB"/>
        </w:rPr>
        <w:t xml:space="preserve"> </w:t>
      </w:r>
      <w:r w:rsidRPr="000A372F">
        <w:rPr>
          <w:rFonts w:ascii="Verdana" w:hAnsi="Verdana" w:cstheme="majorHAnsi"/>
          <w:b/>
          <w:sz w:val="20"/>
          <w:lang w:val="en-GB"/>
        </w:rPr>
        <w:t>36</w:t>
      </w:r>
      <w:r>
        <w:rPr>
          <w:rFonts w:ascii="Verdana" w:hAnsi="Verdana" w:cstheme="majorHAnsi"/>
          <w:b/>
          <w:sz w:val="20"/>
          <w:lang w:val="en-GB"/>
        </w:rPr>
        <w:t xml:space="preserve"> </w:t>
      </w:r>
      <w:r w:rsidRPr="000A372F">
        <w:rPr>
          <w:rFonts w:ascii="Verdana" w:hAnsi="Verdana" w:cstheme="majorHAnsi"/>
          <w:b/>
          <w:sz w:val="20"/>
          <w:lang w:val="en-GB"/>
        </w:rPr>
        <w:t>217</w:t>
      </w:r>
    </w:p>
    <w:p w:rsidR="00AA404B" w:rsidRPr="00AB0913" w:rsidRDefault="00AA404B" w:rsidP="00AA404B">
      <w:pPr>
        <w:rPr>
          <w:rFonts w:ascii="Verdana" w:hAnsi="Verdana" w:cstheme="majorHAnsi"/>
          <w:b/>
          <w:sz w:val="20"/>
          <w:lang w:eastAsia="en-US"/>
        </w:rPr>
      </w:pPr>
      <w:r w:rsidRPr="00AB0913">
        <w:rPr>
          <w:rFonts w:ascii="Verdana" w:hAnsi="Verdana" w:cstheme="majorHAnsi"/>
          <w:b/>
          <w:sz w:val="20"/>
        </w:rPr>
        <w:t>Fax: 01/ 89 29 008</w:t>
      </w:r>
    </w:p>
    <w:p w:rsidR="00AA404B" w:rsidRPr="00AB0913" w:rsidRDefault="00AA404B" w:rsidP="00AA404B">
      <w:pPr>
        <w:rPr>
          <w:rFonts w:ascii="Verdana" w:hAnsi="Verdana" w:cstheme="majorHAnsi"/>
          <w:b/>
          <w:sz w:val="20"/>
        </w:rPr>
      </w:pPr>
      <w:r w:rsidRPr="00AB0913">
        <w:rPr>
          <w:rFonts w:ascii="Verdana" w:hAnsi="Verdana" w:cstheme="majorHAnsi"/>
          <w:b/>
          <w:sz w:val="20"/>
        </w:rPr>
        <w:t>E-Mail: fornather@ecoimpuls.at</w:t>
      </w:r>
    </w:p>
    <w:p w:rsidR="00AA404B" w:rsidRPr="00AB0913" w:rsidRDefault="00AA404B" w:rsidP="00AA404B">
      <w:pPr>
        <w:jc w:val="both"/>
        <w:rPr>
          <w:rFonts w:ascii="Verdana" w:hAnsi="Verdana" w:cstheme="majorHAnsi"/>
          <w:b/>
          <w:sz w:val="20"/>
        </w:rPr>
      </w:pPr>
    </w:p>
    <w:p w:rsidR="00AA404B" w:rsidRPr="00AB0913" w:rsidRDefault="00AA404B" w:rsidP="00AA404B">
      <w:pPr>
        <w:jc w:val="both"/>
        <w:rPr>
          <w:rFonts w:asciiTheme="majorHAnsi" w:hAnsiTheme="majorHAnsi" w:cstheme="majorHAnsi"/>
          <w:b/>
          <w:sz w:val="20"/>
        </w:rPr>
      </w:pPr>
    </w:p>
    <w:p w:rsidR="00AA404B" w:rsidRPr="00AB0913" w:rsidRDefault="00AA404B" w:rsidP="00AA404B">
      <w:pPr>
        <w:jc w:val="both"/>
        <w:rPr>
          <w:rFonts w:asciiTheme="majorHAnsi" w:hAnsiTheme="majorHAnsi" w:cstheme="majorHAnsi"/>
          <w:b/>
          <w:sz w:val="20"/>
        </w:rPr>
      </w:pPr>
    </w:p>
    <w:p w:rsidR="00AA404B" w:rsidRPr="00AB0913" w:rsidRDefault="00AA404B" w:rsidP="00AA404B">
      <w:pPr>
        <w:jc w:val="both"/>
        <w:rPr>
          <w:rFonts w:asciiTheme="majorHAnsi" w:hAnsiTheme="majorHAnsi" w:cstheme="majorHAnsi"/>
          <w:b/>
          <w:sz w:val="20"/>
        </w:rPr>
      </w:pPr>
      <w:r>
        <w:rPr>
          <w:noProof/>
          <w:lang w:val="de-DE"/>
        </w:rPr>
        <w:drawing>
          <wp:anchor distT="0" distB="0" distL="114300" distR="114300" simplePos="0" relativeHeight="251661312" behindDoc="0" locked="0" layoutInCell="1" allowOverlap="1" wp14:anchorId="0437CCD9" wp14:editId="6BBA4FA9">
            <wp:simplePos x="0" y="0"/>
            <wp:positionH relativeFrom="column">
              <wp:posOffset>-38100</wp:posOffset>
            </wp:positionH>
            <wp:positionV relativeFrom="paragraph">
              <wp:posOffset>72390</wp:posOffset>
            </wp:positionV>
            <wp:extent cx="1080000" cy="302400"/>
            <wp:effectExtent l="0" t="0" r="6350" b="254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P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0" cy="302400"/>
                    </a:xfrm>
                    <a:prstGeom prst="rect">
                      <a:avLst/>
                    </a:prstGeom>
                  </pic:spPr>
                </pic:pic>
              </a:graphicData>
            </a:graphic>
            <wp14:sizeRelH relativeFrom="margin">
              <wp14:pctWidth>0</wp14:pctWidth>
            </wp14:sizeRelH>
            <wp14:sizeRelV relativeFrom="margin">
              <wp14:pctHeight>0</wp14:pctHeight>
            </wp14:sizeRelV>
          </wp:anchor>
        </w:drawing>
      </w:r>
    </w:p>
    <w:p w:rsidR="00AA404B" w:rsidRPr="00AB0913" w:rsidRDefault="00AA404B" w:rsidP="00AA404B">
      <w:pPr>
        <w:jc w:val="both"/>
        <w:rPr>
          <w:rFonts w:asciiTheme="majorHAnsi" w:hAnsiTheme="majorHAnsi" w:cstheme="majorHAnsi"/>
          <w:b/>
          <w:sz w:val="20"/>
        </w:rPr>
      </w:pPr>
    </w:p>
    <w:p w:rsidR="00AA404B" w:rsidRPr="00AB0913" w:rsidRDefault="00AA404B" w:rsidP="00AA404B">
      <w:pPr>
        <w:jc w:val="both"/>
        <w:rPr>
          <w:rFonts w:asciiTheme="majorHAnsi" w:hAnsiTheme="majorHAnsi" w:cstheme="majorHAnsi"/>
          <w:b/>
          <w:sz w:val="20"/>
        </w:rPr>
      </w:pPr>
    </w:p>
    <w:p w:rsidR="00AA404B" w:rsidRPr="00AB0913" w:rsidRDefault="00AA404B" w:rsidP="00AA404B">
      <w:pPr>
        <w:jc w:val="both"/>
        <w:rPr>
          <w:rFonts w:asciiTheme="majorHAnsi" w:hAnsiTheme="majorHAnsi" w:cstheme="majorHAnsi"/>
          <w:b/>
          <w:sz w:val="20"/>
        </w:rPr>
      </w:pPr>
    </w:p>
    <w:p w:rsidR="00AA404B" w:rsidRPr="00AB0913" w:rsidRDefault="00AA404B" w:rsidP="00AA404B">
      <w:pPr>
        <w:jc w:val="both"/>
        <w:rPr>
          <w:rFonts w:asciiTheme="majorHAnsi" w:hAnsiTheme="majorHAnsi" w:cstheme="majorHAnsi"/>
          <w:b/>
          <w:sz w:val="20"/>
        </w:rPr>
      </w:pPr>
    </w:p>
    <w:p w:rsidR="00AA404B" w:rsidRDefault="00AA404B" w:rsidP="00AA404B">
      <w:pPr>
        <w:jc w:val="both"/>
        <w:rPr>
          <w:rFonts w:asciiTheme="majorHAnsi" w:hAnsiTheme="majorHAnsi" w:cstheme="majorHAnsi"/>
          <w:b/>
          <w:sz w:val="20"/>
          <w:lang w:val="de-DE"/>
        </w:rPr>
      </w:pPr>
      <w:r w:rsidRPr="00862EAD">
        <w:rPr>
          <w:noProof/>
          <w:lang w:val="de-DE"/>
        </w:rPr>
        <w:drawing>
          <wp:inline distT="0" distB="0" distL="0" distR="0" wp14:anchorId="658EF463" wp14:editId="38426CAE">
            <wp:extent cx="2150762" cy="338391"/>
            <wp:effectExtent l="0" t="0" r="1905" b="5080"/>
            <wp:docPr id="5" name="Grafik 5" descr="Z:\Neues Logo KSW und ASW\KSW_Logos_verwenden\Logo_KSW\Basic\KSW_Logo_qu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ues Logo KSW und ASW\KSW_Logos_verwenden\Logo_KSW\Basic\KSW_Logo_quer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6663" cy="344040"/>
                    </a:xfrm>
                    <a:prstGeom prst="rect">
                      <a:avLst/>
                    </a:prstGeom>
                    <a:noFill/>
                    <a:ln>
                      <a:noFill/>
                    </a:ln>
                  </pic:spPr>
                </pic:pic>
              </a:graphicData>
            </a:graphic>
          </wp:inline>
        </w:drawing>
      </w:r>
    </w:p>
    <w:p w:rsidR="00AA404B" w:rsidRDefault="00AA404B" w:rsidP="00AA404B">
      <w:pPr>
        <w:jc w:val="both"/>
        <w:rPr>
          <w:rFonts w:asciiTheme="majorHAnsi" w:hAnsiTheme="majorHAnsi" w:cstheme="majorHAnsi"/>
          <w:b/>
          <w:sz w:val="20"/>
          <w:lang w:val="de-DE"/>
        </w:rPr>
      </w:pPr>
    </w:p>
    <w:p w:rsidR="00AA404B" w:rsidRDefault="00AA404B" w:rsidP="00AA404B">
      <w:pPr>
        <w:jc w:val="both"/>
        <w:rPr>
          <w:rFonts w:asciiTheme="majorHAnsi" w:hAnsiTheme="majorHAnsi" w:cstheme="majorHAnsi"/>
          <w:b/>
          <w:sz w:val="20"/>
          <w:lang w:val="de-DE"/>
        </w:rPr>
      </w:pPr>
    </w:p>
    <w:p w:rsidR="00AA404B" w:rsidRDefault="00AA404B" w:rsidP="00AA404B">
      <w:pPr>
        <w:jc w:val="both"/>
        <w:rPr>
          <w:rFonts w:asciiTheme="majorHAnsi" w:hAnsiTheme="majorHAnsi" w:cstheme="majorHAnsi"/>
          <w:b/>
          <w:sz w:val="20"/>
          <w:lang w:val="de-DE"/>
        </w:rPr>
      </w:pPr>
    </w:p>
    <w:p w:rsidR="00AA404B" w:rsidRDefault="00AA404B" w:rsidP="00AA404B">
      <w:pPr>
        <w:jc w:val="both"/>
        <w:rPr>
          <w:rFonts w:asciiTheme="majorHAnsi" w:hAnsiTheme="majorHAnsi" w:cstheme="majorHAnsi"/>
          <w:b/>
          <w:sz w:val="20"/>
          <w:lang w:val="de-DE"/>
        </w:rPr>
      </w:pPr>
    </w:p>
    <w:p w:rsidR="00AA404B" w:rsidRDefault="00AA404B" w:rsidP="00AA404B">
      <w:pPr>
        <w:jc w:val="both"/>
        <w:rPr>
          <w:rFonts w:asciiTheme="majorHAnsi" w:hAnsiTheme="majorHAnsi" w:cstheme="majorHAnsi"/>
          <w:b/>
          <w:sz w:val="20"/>
          <w:lang w:val="de-DE"/>
        </w:rPr>
      </w:pPr>
    </w:p>
    <w:p w:rsidR="00AA404B" w:rsidRDefault="00AA404B" w:rsidP="00AA404B">
      <w:pPr>
        <w:jc w:val="both"/>
        <w:rPr>
          <w:rFonts w:asciiTheme="majorHAnsi" w:hAnsiTheme="majorHAnsi" w:cstheme="majorHAnsi"/>
          <w:b/>
          <w:sz w:val="20"/>
          <w:lang w:val="de-DE"/>
        </w:rPr>
      </w:pPr>
    </w:p>
    <w:p w:rsidR="00AA404B" w:rsidRDefault="00AA404B" w:rsidP="00AA404B">
      <w:pPr>
        <w:jc w:val="both"/>
        <w:rPr>
          <w:rFonts w:asciiTheme="majorHAnsi" w:hAnsiTheme="majorHAnsi" w:cstheme="majorHAnsi"/>
          <w:b/>
          <w:sz w:val="20"/>
          <w:lang w:val="de-DE"/>
        </w:rPr>
      </w:pPr>
    </w:p>
    <w:p w:rsidR="00AA404B" w:rsidRDefault="00AA404B" w:rsidP="00AA404B">
      <w:pPr>
        <w:jc w:val="both"/>
        <w:rPr>
          <w:rFonts w:asciiTheme="majorHAnsi" w:hAnsiTheme="majorHAnsi" w:cstheme="majorHAnsi"/>
          <w:b/>
          <w:sz w:val="20"/>
          <w:lang w:val="de-DE"/>
        </w:rPr>
      </w:pPr>
    </w:p>
    <w:p w:rsidR="00AA404B" w:rsidRDefault="00AA404B" w:rsidP="00AA404B">
      <w:pPr>
        <w:jc w:val="both"/>
        <w:rPr>
          <w:rFonts w:asciiTheme="majorHAnsi" w:hAnsiTheme="majorHAnsi" w:cstheme="majorHAnsi"/>
          <w:b/>
          <w:sz w:val="20"/>
          <w:lang w:val="de-DE"/>
        </w:rPr>
      </w:pPr>
    </w:p>
    <w:p w:rsidR="00AA404B" w:rsidRDefault="00AA404B" w:rsidP="00AA404B">
      <w:pPr>
        <w:jc w:val="both"/>
        <w:rPr>
          <w:rFonts w:asciiTheme="majorHAnsi" w:hAnsiTheme="majorHAnsi" w:cstheme="majorHAnsi"/>
          <w:b/>
          <w:sz w:val="20"/>
          <w:lang w:val="de-DE"/>
        </w:rPr>
      </w:pPr>
    </w:p>
    <w:p w:rsidR="00AA404B" w:rsidRDefault="00AA404B" w:rsidP="00AA404B">
      <w:pPr>
        <w:jc w:val="both"/>
        <w:rPr>
          <w:rFonts w:asciiTheme="majorHAnsi" w:hAnsiTheme="majorHAnsi" w:cstheme="majorHAnsi"/>
          <w:b/>
          <w:sz w:val="20"/>
          <w:lang w:val="de-DE"/>
        </w:rPr>
      </w:pPr>
    </w:p>
    <w:p w:rsidR="00AA404B" w:rsidRDefault="00AA404B" w:rsidP="00AA404B">
      <w:pPr>
        <w:jc w:val="both"/>
        <w:rPr>
          <w:rFonts w:asciiTheme="majorHAnsi" w:hAnsiTheme="majorHAnsi" w:cstheme="majorHAnsi"/>
          <w:b/>
          <w:sz w:val="20"/>
          <w:lang w:val="de-DE"/>
        </w:rPr>
      </w:pPr>
    </w:p>
    <w:p w:rsidR="00AA404B" w:rsidRDefault="00AA404B" w:rsidP="00AA404B">
      <w:pPr>
        <w:jc w:val="both"/>
        <w:rPr>
          <w:rFonts w:asciiTheme="majorHAnsi" w:hAnsiTheme="majorHAnsi" w:cstheme="majorHAnsi"/>
          <w:b/>
          <w:sz w:val="20"/>
          <w:lang w:val="de-DE"/>
        </w:rPr>
      </w:pPr>
    </w:p>
    <w:p w:rsidR="00AA404B" w:rsidRDefault="00AA404B" w:rsidP="00AA404B">
      <w:pPr>
        <w:jc w:val="both"/>
        <w:rPr>
          <w:rFonts w:asciiTheme="majorHAnsi" w:hAnsiTheme="majorHAnsi" w:cstheme="majorHAnsi"/>
          <w:b/>
          <w:sz w:val="20"/>
          <w:lang w:val="de-DE"/>
        </w:rPr>
      </w:pPr>
    </w:p>
    <w:p w:rsidR="00AA404B" w:rsidRDefault="00AA404B" w:rsidP="00AA404B">
      <w:pPr>
        <w:jc w:val="both"/>
        <w:rPr>
          <w:rFonts w:asciiTheme="majorHAnsi" w:hAnsiTheme="majorHAnsi" w:cstheme="majorHAnsi"/>
          <w:b/>
          <w:sz w:val="20"/>
          <w:lang w:val="de-DE"/>
        </w:rPr>
      </w:pPr>
    </w:p>
    <w:p w:rsidR="00AA404B" w:rsidRDefault="00AA404B" w:rsidP="00AA404B">
      <w:pPr>
        <w:jc w:val="both"/>
        <w:rPr>
          <w:rFonts w:asciiTheme="majorHAnsi" w:hAnsiTheme="majorHAnsi" w:cstheme="majorHAnsi"/>
          <w:b/>
          <w:sz w:val="20"/>
          <w:lang w:val="de-DE"/>
        </w:rPr>
      </w:pPr>
    </w:p>
    <w:p w:rsidR="00AA404B" w:rsidRDefault="00AA404B" w:rsidP="00AA404B">
      <w:pPr>
        <w:jc w:val="both"/>
        <w:rPr>
          <w:rFonts w:asciiTheme="majorHAnsi" w:hAnsiTheme="majorHAnsi" w:cstheme="majorHAnsi"/>
          <w:b/>
          <w:sz w:val="20"/>
          <w:lang w:val="de-DE"/>
        </w:rPr>
      </w:pPr>
    </w:p>
    <w:p w:rsidR="00AA404B" w:rsidRDefault="00AA404B" w:rsidP="00AA404B">
      <w:pPr>
        <w:jc w:val="both"/>
        <w:rPr>
          <w:rFonts w:asciiTheme="majorHAnsi" w:hAnsiTheme="majorHAnsi" w:cstheme="majorHAnsi"/>
          <w:b/>
          <w:sz w:val="20"/>
          <w:lang w:val="de-DE"/>
        </w:rPr>
      </w:pPr>
    </w:p>
    <w:p w:rsidR="00AA404B" w:rsidRDefault="00AA404B" w:rsidP="00AA404B">
      <w:pPr>
        <w:jc w:val="both"/>
        <w:rPr>
          <w:rFonts w:asciiTheme="majorHAnsi" w:hAnsiTheme="majorHAnsi" w:cstheme="majorHAnsi"/>
          <w:b/>
          <w:sz w:val="20"/>
          <w:lang w:val="de-DE"/>
        </w:rPr>
      </w:pPr>
    </w:p>
    <w:p w:rsidR="00A52568" w:rsidRDefault="00A52568"/>
    <w:sectPr w:rsidR="00A5256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4B" w:rsidRDefault="00D529E7">
      <w:r>
        <w:separator/>
      </w:r>
    </w:p>
  </w:endnote>
  <w:endnote w:type="continuationSeparator" w:id="0">
    <w:p w:rsidR="009A044B" w:rsidRDefault="00D5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30" w:rsidRPr="003C460E" w:rsidRDefault="00AA404B" w:rsidP="00827C32">
    <w:pPr>
      <w:pStyle w:val="Fuzeile"/>
      <w:jc w:val="center"/>
      <w:rPr>
        <w:rStyle w:val="Seitenzahl"/>
        <w:rFonts w:ascii="Arial" w:hAnsi="Arial" w:cs="Arial"/>
        <w:sz w:val="18"/>
        <w:szCs w:val="18"/>
      </w:rPr>
    </w:pPr>
    <w:r>
      <w:rPr>
        <w:rStyle w:val="Seitenzahl"/>
        <w:rFonts w:ascii="Arial" w:hAnsi="Arial" w:cs="Arial"/>
        <w:sz w:val="18"/>
        <w:szCs w:val="18"/>
      </w:rPr>
      <w:t xml:space="preserve">Seite - </w:t>
    </w:r>
    <w:r>
      <w:rPr>
        <w:rStyle w:val="Seitenzahl"/>
        <w:rFonts w:ascii="Arial" w:hAnsi="Arial" w:cs="Arial"/>
        <w:sz w:val="18"/>
        <w:szCs w:val="18"/>
      </w:rPr>
      <w:fldChar w:fldCharType="begin"/>
    </w:r>
    <w:r>
      <w:rPr>
        <w:rStyle w:val="Seitenzahl"/>
        <w:rFonts w:ascii="Arial" w:hAnsi="Arial" w:cs="Arial"/>
        <w:sz w:val="18"/>
        <w:szCs w:val="18"/>
      </w:rPr>
      <w:instrText xml:space="preserve"> PAGE   \* MERGEFORMAT </w:instrText>
    </w:r>
    <w:r>
      <w:rPr>
        <w:rStyle w:val="Seitenzahl"/>
        <w:rFonts w:ascii="Arial" w:hAnsi="Arial" w:cs="Arial"/>
        <w:sz w:val="18"/>
        <w:szCs w:val="18"/>
      </w:rPr>
      <w:fldChar w:fldCharType="separate"/>
    </w:r>
    <w:r w:rsidR="00686B09">
      <w:rPr>
        <w:rStyle w:val="Seitenzahl"/>
        <w:rFonts w:ascii="Arial" w:hAnsi="Arial" w:cs="Arial"/>
        <w:noProof/>
        <w:sz w:val="18"/>
        <w:szCs w:val="18"/>
      </w:rPr>
      <w:t>7</w:t>
    </w:r>
    <w:r>
      <w:rPr>
        <w:rStyle w:val="Seitenzahl"/>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30" w:rsidRPr="00827C32" w:rsidRDefault="00AA404B" w:rsidP="00827C32">
    <w:pPr>
      <w:pStyle w:val="Fuzeile"/>
      <w:jc w:val="center"/>
      <w:rPr>
        <w:rFonts w:ascii="Verdana" w:hAnsi="Verdana"/>
      </w:rPr>
    </w:pPr>
    <w:r w:rsidRPr="00827C32">
      <w:rPr>
        <w:rFonts w:ascii="Verdana" w:hAnsi="Verdana"/>
        <w:sz w:val="16"/>
      </w:rPr>
      <w:t xml:space="preserve">Seite: </w:t>
    </w:r>
    <w:r w:rsidRPr="00827C32">
      <w:rPr>
        <w:rFonts w:ascii="Verdana" w:hAnsi="Verdana"/>
        <w:sz w:val="16"/>
      </w:rPr>
      <w:fldChar w:fldCharType="begin"/>
    </w:r>
    <w:r w:rsidRPr="00827C32">
      <w:rPr>
        <w:rFonts w:ascii="Verdana" w:hAnsi="Verdana"/>
        <w:sz w:val="16"/>
      </w:rPr>
      <w:instrText xml:space="preserve"> PAGE   \* MERGEFORMAT </w:instrText>
    </w:r>
    <w:r w:rsidRPr="00827C32">
      <w:rPr>
        <w:rFonts w:ascii="Verdana" w:hAnsi="Verdana"/>
        <w:sz w:val="16"/>
      </w:rPr>
      <w:fldChar w:fldCharType="separate"/>
    </w:r>
    <w:r w:rsidRPr="00827C32">
      <w:rPr>
        <w:rFonts w:ascii="Verdana" w:hAnsi="Verdana"/>
        <w:noProof/>
        <w:sz w:val="16"/>
      </w:rPr>
      <w:t>4</w:t>
    </w:r>
    <w:r w:rsidRPr="00827C32">
      <w:rPr>
        <w:rFonts w:ascii="Verdana" w:hAnsi="Verdana"/>
        <w:sz w:val="16"/>
      </w:rPr>
      <w:fldChar w:fldCharType="end"/>
    </w:r>
    <w:r w:rsidRPr="00827C32">
      <w:rPr>
        <w:rFonts w:ascii="Verdana" w:hAnsi="Verdana"/>
        <w:sz w:val="16"/>
      </w:rPr>
      <w:t>/</w:t>
    </w:r>
    <w:r w:rsidRPr="00827C32">
      <w:rPr>
        <w:rFonts w:ascii="Verdana" w:hAnsi="Verdana"/>
        <w:sz w:val="16"/>
      </w:rPr>
      <w:fldChar w:fldCharType="begin"/>
    </w:r>
    <w:r w:rsidRPr="00827C32">
      <w:rPr>
        <w:rFonts w:ascii="Verdana" w:hAnsi="Verdana"/>
        <w:sz w:val="16"/>
      </w:rPr>
      <w:instrText xml:space="preserve"> NUMPAGES   \* MERGEFORMAT </w:instrText>
    </w:r>
    <w:r w:rsidRPr="00827C32">
      <w:rPr>
        <w:rFonts w:ascii="Verdana" w:hAnsi="Verdana"/>
        <w:sz w:val="16"/>
      </w:rPr>
      <w:fldChar w:fldCharType="separate"/>
    </w:r>
    <w:r w:rsidRPr="00827C32">
      <w:rPr>
        <w:rFonts w:ascii="Verdana" w:hAnsi="Verdana"/>
        <w:noProof/>
        <w:sz w:val="16"/>
      </w:rPr>
      <w:t>6</w:t>
    </w:r>
    <w:r w:rsidRPr="00827C32">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4B" w:rsidRDefault="00D529E7">
      <w:r>
        <w:separator/>
      </w:r>
    </w:p>
  </w:footnote>
  <w:footnote w:type="continuationSeparator" w:id="0">
    <w:p w:rsidR="009A044B" w:rsidRDefault="00D52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30" w:rsidRDefault="00686B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859130F"/>
    <w:multiLevelType w:val="hybridMultilevel"/>
    <w:tmpl w:val="CA046EC6"/>
    <w:lvl w:ilvl="0" w:tplc="F67A405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4F6B0929"/>
    <w:multiLevelType w:val="hybridMultilevel"/>
    <w:tmpl w:val="3252E774"/>
    <w:lvl w:ilvl="0" w:tplc="04070001">
      <w:start w:val="1"/>
      <w:numFmt w:val="bullet"/>
      <w:lvlText w:val=""/>
      <w:lvlJc w:val="left"/>
      <w:pPr>
        <w:ind w:left="720" w:hanging="360"/>
      </w:pPr>
      <w:rPr>
        <w:rFonts w:ascii="Symbol" w:hAnsi="Symbol" w:hint="default"/>
      </w:rPr>
    </w:lvl>
    <w:lvl w:ilvl="1" w:tplc="F67A4054">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1">
    <w:nsid w:val="54E35E2A"/>
    <w:multiLevelType w:val="hybridMultilevel"/>
    <w:tmpl w:val="86C46CD4"/>
    <w:lvl w:ilvl="0" w:tplc="04070017">
      <w:start w:val="1"/>
      <w:numFmt w:val="lowerLetter"/>
      <w:lvlText w:val="%1)"/>
      <w:lvlJc w:val="left"/>
      <w:pPr>
        <w:ind w:left="720" w:hanging="360"/>
      </w:pPr>
    </w:lvl>
    <w:lvl w:ilvl="1" w:tplc="F67A4054">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1">
    <w:nsid w:val="57F81901"/>
    <w:multiLevelType w:val="hybridMultilevel"/>
    <w:tmpl w:val="BC9066A8"/>
    <w:lvl w:ilvl="0" w:tplc="04070017">
      <w:start w:val="1"/>
      <w:numFmt w:val="lowerLetter"/>
      <w:lvlText w:val="%1)"/>
      <w:lvlJc w:val="left"/>
      <w:pPr>
        <w:ind w:left="720" w:hanging="360"/>
      </w:pPr>
    </w:lvl>
    <w:lvl w:ilvl="1" w:tplc="F67A4054">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1">
    <w:nsid w:val="62860102"/>
    <w:multiLevelType w:val="hybridMultilevel"/>
    <w:tmpl w:val="06F08816"/>
    <w:lvl w:ilvl="0" w:tplc="3C76FD6C">
      <w:start w:val="1"/>
      <w:numFmt w:val="decimal"/>
      <w:lvlText w:val="%1."/>
      <w:lvlJc w:val="left"/>
      <w:pPr>
        <w:ind w:left="720" w:hanging="360"/>
      </w:pPr>
      <w:rPr>
        <w:b/>
      </w:rPr>
    </w:lvl>
    <w:lvl w:ilvl="1" w:tplc="256853A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4B"/>
    <w:rsid w:val="00686B09"/>
    <w:rsid w:val="009A044B"/>
    <w:rsid w:val="00A52568"/>
    <w:rsid w:val="00AA404B"/>
    <w:rsid w:val="00C419AB"/>
    <w:rsid w:val="00D5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CC89"/>
  <w15:chartTrackingRefBased/>
  <w15:docId w15:val="{30E2C46C-DF37-4F15-9EDA-BF6001A0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404B"/>
    <w:pPr>
      <w:spacing w:after="0" w:line="240" w:lineRule="auto"/>
    </w:pPr>
    <w:rPr>
      <w:rFonts w:ascii="Garamond" w:eastAsia="Times New Roman" w:hAnsi="Garamond" w:cs="Times New Roman"/>
      <w:szCs w:val="20"/>
      <w:lang w:val="de-AT" w:eastAsia="de-DE"/>
    </w:rPr>
  </w:style>
  <w:style w:type="paragraph" w:styleId="berschrift1">
    <w:name w:val="heading 1"/>
    <w:basedOn w:val="Standard"/>
    <w:next w:val="Standard"/>
    <w:link w:val="berschrift1Zchn"/>
    <w:qFormat/>
    <w:rsid w:val="00AA404B"/>
    <w:pPr>
      <w:keepNext/>
      <w:overflowPunct w:val="0"/>
      <w:autoSpaceDE w:val="0"/>
      <w:autoSpaceDN w:val="0"/>
      <w:adjustRightInd w:val="0"/>
      <w:ind w:left="709"/>
      <w:jc w:val="center"/>
      <w:textAlignment w:val="baseline"/>
      <w:outlineLvl w:val="0"/>
    </w:pPr>
    <w:rPr>
      <w:rFonts w:ascii="Lucida Bright" w:hAnsi="Lucida Bright"/>
      <w:b/>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A404B"/>
    <w:rPr>
      <w:rFonts w:ascii="Lucida Bright" w:eastAsia="Times New Roman" w:hAnsi="Lucida Bright" w:cs="Times New Roman"/>
      <w:b/>
      <w:sz w:val="24"/>
      <w:szCs w:val="20"/>
      <w:lang w:eastAsia="de-DE"/>
    </w:rPr>
  </w:style>
  <w:style w:type="character" w:styleId="Hyperlink">
    <w:name w:val="Hyperlink"/>
    <w:basedOn w:val="Absatz-Standardschriftart"/>
    <w:rsid w:val="00AA404B"/>
    <w:rPr>
      <w:color w:val="0000FF"/>
      <w:u w:val="single"/>
    </w:rPr>
  </w:style>
  <w:style w:type="paragraph" w:styleId="Kopfzeile">
    <w:name w:val="header"/>
    <w:basedOn w:val="Standard"/>
    <w:link w:val="KopfzeileZchn"/>
    <w:uiPriority w:val="99"/>
    <w:rsid w:val="00AA404B"/>
    <w:pPr>
      <w:tabs>
        <w:tab w:val="center" w:pos="4536"/>
        <w:tab w:val="right" w:pos="9072"/>
      </w:tabs>
    </w:pPr>
  </w:style>
  <w:style w:type="character" w:customStyle="1" w:styleId="KopfzeileZchn">
    <w:name w:val="Kopfzeile Zchn"/>
    <w:basedOn w:val="Absatz-Standardschriftart"/>
    <w:link w:val="Kopfzeile"/>
    <w:uiPriority w:val="99"/>
    <w:rsid w:val="00AA404B"/>
    <w:rPr>
      <w:rFonts w:ascii="Garamond" w:eastAsia="Times New Roman" w:hAnsi="Garamond" w:cs="Times New Roman"/>
      <w:szCs w:val="20"/>
      <w:lang w:val="de-AT" w:eastAsia="de-DE"/>
    </w:rPr>
  </w:style>
  <w:style w:type="paragraph" w:styleId="Fuzeile">
    <w:name w:val="footer"/>
    <w:basedOn w:val="Standard"/>
    <w:link w:val="FuzeileZchn"/>
    <w:uiPriority w:val="99"/>
    <w:rsid w:val="00AA404B"/>
    <w:pPr>
      <w:tabs>
        <w:tab w:val="center" w:pos="4819"/>
        <w:tab w:val="right" w:pos="9071"/>
      </w:tabs>
    </w:pPr>
    <w:rPr>
      <w:lang w:val="de-DE"/>
    </w:rPr>
  </w:style>
  <w:style w:type="character" w:customStyle="1" w:styleId="FuzeileZchn">
    <w:name w:val="Fußzeile Zchn"/>
    <w:basedOn w:val="Absatz-Standardschriftart"/>
    <w:link w:val="Fuzeile"/>
    <w:uiPriority w:val="99"/>
    <w:rsid w:val="00AA404B"/>
    <w:rPr>
      <w:rFonts w:ascii="Garamond" w:eastAsia="Times New Roman" w:hAnsi="Garamond" w:cs="Times New Roman"/>
      <w:szCs w:val="20"/>
      <w:lang w:eastAsia="de-DE"/>
    </w:rPr>
  </w:style>
  <w:style w:type="paragraph" w:customStyle="1" w:styleId="BriefEmpfngeradresse">
    <w:name w:val="Brief Empfängeradresse"/>
    <w:basedOn w:val="Standard"/>
    <w:rsid w:val="00AA404B"/>
    <w:rPr>
      <w:rFonts w:ascii="Verdana" w:hAnsi="Verdana"/>
      <w:b/>
      <w:sz w:val="20"/>
    </w:rPr>
  </w:style>
  <w:style w:type="paragraph" w:styleId="Endnotentext">
    <w:name w:val="endnote text"/>
    <w:basedOn w:val="Standard"/>
    <w:link w:val="EndnotentextZchn"/>
    <w:semiHidden/>
    <w:rsid w:val="00AA404B"/>
    <w:pPr>
      <w:overflowPunct w:val="0"/>
      <w:autoSpaceDE w:val="0"/>
      <w:autoSpaceDN w:val="0"/>
      <w:adjustRightInd w:val="0"/>
      <w:textAlignment w:val="baseline"/>
    </w:pPr>
    <w:rPr>
      <w:rFonts w:ascii="New York" w:hAnsi="New York"/>
      <w:sz w:val="20"/>
      <w:lang w:val="de-DE"/>
    </w:rPr>
  </w:style>
  <w:style w:type="character" w:customStyle="1" w:styleId="EndnotentextZchn">
    <w:name w:val="Endnotentext Zchn"/>
    <w:basedOn w:val="Absatz-Standardschriftart"/>
    <w:link w:val="Endnotentext"/>
    <w:semiHidden/>
    <w:rsid w:val="00AA404B"/>
    <w:rPr>
      <w:rFonts w:ascii="New York" w:eastAsia="Times New Roman" w:hAnsi="New York" w:cs="Times New Roman"/>
      <w:sz w:val="20"/>
      <w:szCs w:val="20"/>
      <w:lang w:eastAsia="de-DE"/>
    </w:rPr>
  </w:style>
  <w:style w:type="paragraph" w:customStyle="1" w:styleId="Standard1">
    <w:name w:val="Standard1"/>
    <w:next w:val="Standard"/>
    <w:rsid w:val="00AA404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styleId="Seitenzahl">
    <w:name w:val="page number"/>
    <w:basedOn w:val="Absatz-Standardschriftart"/>
    <w:rsid w:val="00AA404B"/>
  </w:style>
  <w:style w:type="table" w:styleId="Tabellenraster">
    <w:name w:val="Table Grid"/>
    <w:basedOn w:val="NormaleTabelle"/>
    <w:rsid w:val="00AA404B"/>
    <w:pPr>
      <w:spacing w:after="0" w:line="240"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A404B"/>
    <w:pPr>
      <w:ind w:left="720"/>
      <w:contextualSpacing/>
    </w:pPr>
    <w:rPr>
      <w:rFonts w:asciiTheme="minorHAnsi" w:eastAsiaTheme="minorEastAsia" w:hAnsiTheme="minorHAnsi" w:cstheme="minorBidi"/>
      <w:szCs w:val="2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w.or.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51A994CB</Template>
  <TotalTime>0</TotalTime>
  <Pages>7</Pages>
  <Words>2139</Words>
  <Characters>13481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Demel Mag. Andreas</dc:creator>
  <cp:keywords/>
  <dc:description/>
  <cp:lastModifiedBy>Demel Mag. Andreas</cp:lastModifiedBy>
  <cp:revision>4</cp:revision>
  <dcterms:created xsi:type="dcterms:W3CDTF">2018-11-14T14:56:00Z</dcterms:created>
  <dcterms:modified xsi:type="dcterms:W3CDTF">2019-01-24T12:18:00Z</dcterms:modified>
</cp:coreProperties>
</file>